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45" w:rsidRPr="002D461B" w:rsidRDefault="002D461B">
      <w:pPr>
        <w:rPr>
          <w:rFonts w:ascii="ＭＳ 明朝" w:eastAsia="ＭＳ 明朝" w:hAnsi="ＭＳ 明朝"/>
          <w:sz w:val="24"/>
          <w:szCs w:val="24"/>
        </w:rPr>
      </w:pPr>
      <w:r w:rsidRPr="002D461B">
        <w:rPr>
          <w:rFonts w:ascii="ＭＳ 明朝" w:eastAsia="ＭＳ 明朝" w:hAnsi="ＭＳ 明朝" w:hint="eastAsia"/>
          <w:sz w:val="24"/>
          <w:szCs w:val="24"/>
        </w:rPr>
        <w:t>様式第８６号　委員の修正案提出</w:t>
      </w:r>
    </w:p>
    <w:p w:rsidR="002D461B" w:rsidRPr="002D461B" w:rsidRDefault="002D461B">
      <w:pPr>
        <w:rPr>
          <w:rFonts w:ascii="ＭＳ 明朝" w:eastAsia="ＭＳ 明朝" w:hAnsi="ＭＳ 明朝"/>
          <w:sz w:val="24"/>
          <w:szCs w:val="24"/>
        </w:rPr>
      </w:pPr>
    </w:p>
    <w:p w:rsidR="002D461B" w:rsidRPr="002D461B" w:rsidRDefault="002D461B" w:rsidP="002D461B">
      <w:pPr>
        <w:jc w:val="right"/>
        <w:rPr>
          <w:rFonts w:ascii="ＭＳ 明朝" w:eastAsia="ＭＳ 明朝" w:hAnsi="ＭＳ 明朝"/>
          <w:sz w:val="24"/>
          <w:szCs w:val="24"/>
        </w:rPr>
      </w:pPr>
      <w:r w:rsidRPr="002D461B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2D461B" w:rsidRPr="002D461B" w:rsidRDefault="002D461B">
      <w:pPr>
        <w:rPr>
          <w:rFonts w:ascii="ＭＳ 明朝" w:eastAsia="ＭＳ 明朝" w:hAnsi="ＭＳ 明朝"/>
          <w:sz w:val="24"/>
          <w:szCs w:val="24"/>
        </w:rPr>
      </w:pPr>
    </w:p>
    <w:p w:rsidR="002D461B" w:rsidRPr="002D461B" w:rsidRDefault="002D461B">
      <w:pPr>
        <w:rPr>
          <w:rFonts w:ascii="ＭＳ 明朝" w:eastAsia="ＭＳ 明朝" w:hAnsi="ＭＳ 明朝"/>
          <w:sz w:val="24"/>
          <w:szCs w:val="24"/>
        </w:rPr>
      </w:pPr>
      <w:r w:rsidRPr="002D461B">
        <w:rPr>
          <w:rFonts w:ascii="ＭＳ 明朝" w:eastAsia="ＭＳ 明朝" w:hAnsi="ＭＳ 明朝" w:hint="eastAsia"/>
          <w:sz w:val="24"/>
          <w:szCs w:val="24"/>
        </w:rPr>
        <w:t xml:space="preserve">　○○委員長　　　　　　　　　様</w:t>
      </w:r>
    </w:p>
    <w:p w:rsidR="002D461B" w:rsidRPr="002D461B" w:rsidRDefault="002D461B">
      <w:pPr>
        <w:rPr>
          <w:rFonts w:ascii="ＭＳ 明朝" w:eastAsia="ＭＳ 明朝" w:hAnsi="ＭＳ 明朝"/>
          <w:sz w:val="24"/>
          <w:szCs w:val="24"/>
        </w:rPr>
      </w:pPr>
    </w:p>
    <w:p w:rsidR="002D461B" w:rsidRPr="002D461B" w:rsidRDefault="002D461B">
      <w:pPr>
        <w:rPr>
          <w:rFonts w:ascii="ＭＳ 明朝" w:eastAsia="ＭＳ 明朝" w:hAnsi="ＭＳ 明朝"/>
          <w:sz w:val="24"/>
          <w:szCs w:val="24"/>
        </w:rPr>
      </w:pPr>
      <w:r w:rsidRPr="002D46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2D461B">
        <w:rPr>
          <w:rFonts w:ascii="ＭＳ 明朝" w:eastAsia="ＭＳ 明朝" w:hAnsi="ＭＳ 明朝" w:hint="eastAsia"/>
          <w:sz w:val="24"/>
          <w:szCs w:val="24"/>
        </w:rPr>
        <w:t xml:space="preserve">○○委員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D461B"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</w:p>
    <w:p w:rsidR="002D461B" w:rsidRPr="002D461B" w:rsidRDefault="002D461B">
      <w:pPr>
        <w:rPr>
          <w:rFonts w:ascii="ＭＳ 明朝" w:eastAsia="ＭＳ 明朝" w:hAnsi="ＭＳ 明朝"/>
          <w:sz w:val="24"/>
          <w:szCs w:val="24"/>
        </w:rPr>
      </w:pPr>
    </w:p>
    <w:p w:rsidR="002D461B" w:rsidRPr="002D461B" w:rsidRDefault="002D461B">
      <w:pPr>
        <w:rPr>
          <w:rFonts w:ascii="ＭＳ 明朝" w:eastAsia="ＭＳ 明朝" w:hAnsi="ＭＳ 明朝"/>
          <w:sz w:val="24"/>
          <w:szCs w:val="24"/>
        </w:rPr>
      </w:pPr>
    </w:p>
    <w:p w:rsidR="002D461B" w:rsidRPr="002D461B" w:rsidRDefault="002D461B" w:rsidP="002D461B">
      <w:pPr>
        <w:jc w:val="center"/>
        <w:rPr>
          <w:rFonts w:ascii="ＭＳ 明朝" w:eastAsia="ＭＳ 明朝" w:hAnsi="ＭＳ 明朝"/>
          <w:sz w:val="24"/>
          <w:szCs w:val="24"/>
        </w:rPr>
      </w:pPr>
      <w:r w:rsidRPr="002D461B">
        <w:rPr>
          <w:rFonts w:ascii="ＭＳ 明朝" w:eastAsia="ＭＳ 明朝" w:hAnsi="ＭＳ 明朝" w:hint="eastAsia"/>
          <w:sz w:val="24"/>
          <w:szCs w:val="24"/>
        </w:rPr>
        <w:t>議案第○号○○○○に対する修正案</w:t>
      </w:r>
    </w:p>
    <w:p w:rsidR="002D461B" w:rsidRPr="002D461B" w:rsidRDefault="002D461B">
      <w:pPr>
        <w:rPr>
          <w:rFonts w:ascii="ＭＳ 明朝" w:eastAsia="ＭＳ 明朝" w:hAnsi="ＭＳ 明朝"/>
          <w:sz w:val="24"/>
          <w:szCs w:val="24"/>
        </w:rPr>
      </w:pPr>
    </w:p>
    <w:p w:rsidR="002D461B" w:rsidRDefault="002D461B">
      <w:pPr>
        <w:rPr>
          <w:rFonts w:ascii="ＭＳ 明朝" w:eastAsia="ＭＳ 明朝" w:hAnsi="ＭＳ 明朝"/>
          <w:sz w:val="24"/>
          <w:szCs w:val="24"/>
        </w:rPr>
      </w:pPr>
      <w:r w:rsidRPr="002D461B">
        <w:rPr>
          <w:rFonts w:ascii="ＭＳ 明朝" w:eastAsia="ＭＳ 明朝" w:hAnsi="ＭＳ 明朝" w:hint="eastAsia"/>
          <w:sz w:val="24"/>
          <w:szCs w:val="24"/>
        </w:rPr>
        <w:t xml:space="preserve">　上記の修正案を、別紙のとおり福島町議会会議条例第１４</w:t>
      </w:r>
      <w:r w:rsidR="0037211B">
        <w:rPr>
          <w:rFonts w:ascii="ＭＳ 明朝" w:eastAsia="ＭＳ 明朝" w:hAnsi="ＭＳ 明朝" w:hint="eastAsia"/>
          <w:sz w:val="24"/>
          <w:szCs w:val="24"/>
        </w:rPr>
        <w:t>１</w:t>
      </w:r>
      <w:bookmarkStart w:id="0" w:name="_GoBack"/>
      <w:bookmarkEnd w:id="0"/>
      <w:r w:rsidRPr="002D461B">
        <w:rPr>
          <w:rFonts w:ascii="ＭＳ 明朝" w:eastAsia="ＭＳ 明朝" w:hAnsi="ＭＳ 明朝" w:hint="eastAsia"/>
          <w:sz w:val="24"/>
          <w:szCs w:val="24"/>
        </w:rPr>
        <w:t>条の規定により提出します。</w:t>
      </w:r>
    </w:p>
    <w:p w:rsidR="002D461B" w:rsidRDefault="002D461B">
      <w:pPr>
        <w:rPr>
          <w:rFonts w:ascii="ＭＳ 明朝" w:eastAsia="ＭＳ 明朝" w:hAnsi="ＭＳ 明朝"/>
          <w:sz w:val="24"/>
          <w:szCs w:val="24"/>
        </w:rPr>
      </w:pPr>
    </w:p>
    <w:p w:rsidR="002D461B" w:rsidRDefault="002D461B">
      <w:pPr>
        <w:rPr>
          <w:rFonts w:ascii="ＭＳ 明朝" w:eastAsia="ＭＳ 明朝" w:hAnsi="ＭＳ 明朝"/>
          <w:sz w:val="24"/>
          <w:szCs w:val="24"/>
        </w:rPr>
      </w:pPr>
    </w:p>
    <w:p w:rsidR="002D461B" w:rsidRDefault="002D46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　紙（修正案）</w:t>
      </w:r>
    </w:p>
    <w:tbl>
      <w:tblPr>
        <w:tblStyle w:val="a3"/>
        <w:tblW w:w="9000" w:type="dxa"/>
        <w:tblInd w:w="-185" w:type="dxa"/>
        <w:tblLook w:val="04A0" w:firstRow="1" w:lastRow="0" w:firstColumn="1" w:lastColumn="0" w:noHBand="0" w:noVBand="1"/>
      </w:tblPr>
      <w:tblGrid>
        <w:gridCol w:w="9000"/>
      </w:tblGrid>
      <w:tr w:rsidR="002D461B" w:rsidTr="002D461B">
        <w:trPr>
          <w:trHeight w:val="4311"/>
        </w:trPr>
        <w:tc>
          <w:tcPr>
            <w:tcW w:w="9000" w:type="dxa"/>
          </w:tcPr>
          <w:p w:rsidR="002D461B" w:rsidRDefault="002D46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D461B" w:rsidRDefault="002D461B">
      <w:pPr>
        <w:rPr>
          <w:rFonts w:ascii="ＭＳ 明朝" w:eastAsia="ＭＳ 明朝" w:hAnsi="ＭＳ 明朝"/>
          <w:sz w:val="24"/>
          <w:szCs w:val="24"/>
        </w:rPr>
      </w:pPr>
    </w:p>
    <w:p w:rsidR="002D461B" w:rsidRDefault="002D46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　１　修正案は、そのまま議決の対象となるようにする。（様式第</w:t>
      </w:r>
    </w:p>
    <w:p w:rsidR="002D461B" w:rsidRDefault="002D46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４５号）を参照。</w:t>
      </w:r>
    </w:p>
    <w:p w:rsidR="002D461B" w:rsidRDefault="002D46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２　委員１人でも発議することができる。</w:t>
      </w:r>
    </w:p>
    <w:p w:rsidR="002D461B" w:rsidRPr="002D461B" w:rsidRDefault="002D461B">
      <w:pPr>
        <w:rPr>
          <w:rFonts w:ascii="ＭＳ 明朝" w:eastAsia="ＭＳ 明朝" w:hAnsi="ＭＳ 明朝"/>
          <w:sz w:val="24"/>
          <w:szCs w:val="24"/>
        </w:rPr>
      </w:pPr>
    </w:p>
    <w:sectPr w:rsidR="002D461B" w:rsidRPr="002D4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1B"/>
    <w:rsid w:val="002D461B"/>
    <w:rsid w:val="0037211B"/>
    <w:rsid w:val="00A4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A0E6E-68FF-42C7-8431-97CA16EB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3</cp:revision>
  <dcterms:created xsi:type="dcterms:W3CDTF">2016-04-08T02:12:00Z</dcterms:created>
  <dcterms:modified xsi:type="dcterms:W3CDTF">2019-03-19T00:51:00Z</dcterms:modified>
</cp:coreProperties>
</file>