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C8" w:rsidRPr="00014804" w:rsidRDefault="00185CC8" w:rsidP="00185CC8">
      <w:pPr>
        <w:ind w:left="1200" w:hangingChars="500" w:hanging="1200"/>
        <w:rPr>
          <w:sz w:val="24"/>
          <w:szCs w:val="24"/>
        </w:rPr>
      </w:pPr>
      <w:r w:rsidRPr="00014804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１０号</w:t>
      </w:r>
      <w:r w:rsidRPr="00014804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宣</w:t>
      </w:r>
      <w:bookmarkStart w:id="0" w:name="_GoBack"/>
      <w:bookmarkEnd w:id="0"/>
      <w:r>
        <w:rPr>
          <w:rFonts w:hint="eastAsia"/>
          <w:sz w:val="24"/>
          <w:szCs w:val="24"/>
        </w:rPr>
        <w:t>誓書</w:t>
      </w:r>
    </w:p>
    <w:p w:rsidR="00185CC8" w:rsidRPr="00014804" w:rsidRDefault="00185CC8" w:rsidP="00185CC8">
      <w:pPr>
        <w:ind w:left="1200" w:hangingChars="500" w:hanging="1200"/>
        <w:rPr>
          <w:sz w:val="24"/>
          <w:szCs w:val="24"/>
        </w:rPr>
      </w:pPr>
    </w:p>
    <w:p w:rsidR="00185CC8" w:rsidRPr="00596A5E" w:rsidRDefault="00185CC8" w:rsidP="00185CC8">
      <w:pPr>
        <w:jc w:val="center"/>
        <w:rPr>
          <w:sz w:val="32"/>
          <w:szCs w:val="32"/>
        </w:rPr>
      </w:pPr>
      <w:r w:rsidRPr="00596A5E">
        <w:rPr>
          <w:rFonts w:hint="eastAsia"/>
          <w:sz w:val="32"/>
          <w:szCs w:val="32"/>
        </w:rPr>
        <w:t xml:space="preserve">宣　</w:t>
      </w:r>
      <w:r w:rsidRPr="00596A5E">
        <w:rPr>
          <w:sz w:val="32"/>
          <w:szCs w:val="32"/>
        </w:rPr>
        <w:t xml:space="preserve">　</w:t>
      </w:r>
      <w:r w:rsidRPr="00596A5E">
        <w:rPr>
          <w:rFonts w:hint="eastAsia"/>
          <w:sz w:val="32"/>
          <w:szCs w:val="32"/>
        </w:rPr>
        <w:t xml:space="preserve">誓　</w:t>
      </w:r>
      <w:r w:rsidRPr="00596A5E">
        <w:rPr>
          <w:sz w:val="32"/>
          <w:szCs w:val="32"/>
        </w:rPr>
        <w:t xml:space="preserve">　</w:t>
      </w:r>
      <w:r w:rsidRPr="00596A5E">
        <w:rPr>
          <w:rFonts w:hint="eastAsia"/>
          <w:sz w:val="32"/>
          <w:szCs w:val="32"/>
        </w:rPr>
        <w:t>書</w:t>
      </w:r>
    </w:p>
    <w:p w:rsidR="00185CC8" w:rsidRDefault="00185CC8" w:rsidP="00185CC8">
      <w:pPr>
        <w:jc w:val="center"/>
        <w:rPr>
          <w:sz w:val="24"/>
          <w:szCs w:val="24"/>
        </w:rPr>
      </w:pPr>
    </w:p>
    <w:p w:rsidR="00185CC8" w:rsidRDefault="00185CC8" w:rsidP="00185CC8">
      <w:pPr>
        <w:jc w:val="center"/>
        <w:rPr>
          <w:sz w:val="24"/>
          <w:szCs w:val="24"/>
        </w:rPr>
      </w:pPr>
    </w:p>
    <w:p w:rsidR="00185CC8" w:rsidRDefault="00185CC8" w:rsidP="00185CC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ちほう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地方</w:t>
            </w:r>
          </w:rubyBase>
        </w:ruby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じちほう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自治法</w:t>
            </w:r>
          </w:rubyBase>
        </w:ruby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だい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第</w:t>
            </w:r>
          </w:rubyBase>
        </w:ruby>
      </w:r>
      <w:r w:rsidRPr="002607D9">
        <w:rPr>
          <w:rFonts w:hint="eastAsia"/>
          <w:sz w:val="28"/>
          <w:szCs w:val="28"/>
        </w:rPr>
        <w:t>１００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じょう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条</w:t>
            </w:r>
          </w:rubyBase>
        </w:ruby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だい１こう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第１項</w:t>
            </w:r>
          </w:rubyBase>
        </w:ruby>
      </w:r>
      <w:r w:rsidRPr="002607D9">
        <w:rPr>
          <w:rFonts w:hint="eastAsia"/>
          <w:sz w:val="28"/>
          <w:szCs w:val="28"/>
        </w:rPr>
        <w:t>の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きてい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規定</w:t>
            </w:r>
          </w:rubyBase>
        </w:ruby>
      </w:r>
      <w:r w:rsidRPr="002607D9">
        <w:rPr>
          <w:rFonts w:hint="eastAsia"/>
          <w:sz w:val="28"/>
          <w:szCs w:val="28"/>
        </w:rPr>
        <w:t>による○○に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かん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関</w:t>
            </w:r>
          </w:rubyBase>
        </w:ruby>
      </w:r>
      <w:r w:rsidRPr="002607D9">
        <w:rPr>
          <w:rFonts w:hint="eastAsia"/>
          <w:sz w:val="28"/>
          <w:szCs w:val="28"/>
        </w:rPr>
        <w:t>する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ちょうさ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調査</w:t>
            </w:r>
          </w:rubyBase>
        </w:ruby>
      </w:r>
      <w:r w:rsidRPr="002607D9">
        <w:rPr>
          <w:rFonts w:hint="eastAsia"/>
          <w:sz w:val="28"/>
          <w:szCs w:val="28"/>
        </w:rPr>
        <w:t>に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さい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際</w:t>
            </w:r>
          </w:rubyBase>
        </w:ruby>
      </w:r>
      <w:r w:rsidRPr="002607D9">
        <w:rPr>
          <w:rFonts w:hint="eastAsia"/>
          <w:sz w:val="28"/>
          <w:szCs w:val="28"/>
        </w:rPr>
        <w:t>し、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りょうしん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良心</w:t>
            </w:r>
          </w:rubyBase>
        </w:ruby>
      </w:r>
      <w:r w:rsidRPr="002607D9">
        <w:rPr>
          <w:rFonts w:hint="eastAsia"/>
          <w:sz w:val="28"/>
          <w:szCs w:val="28"/>
        </w:rPr>
        <w:t>に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したが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従</w:t>
            </w:r>
          </w:rubyBase>
        </w:ruby>
      </w:r>
      <w:r w:rsidRPr="002607D9">
        <w:rPr>
          <w:rFonts w:hint="eastAsia"/>
          <w:sz w:val="28"/>
          <w:szCs w:val="28"/>
        </w:rPr>
        <w:t>って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しんじつ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真実</w:t>
            </w:r>
          </w:rubyBase>
        </w:ruby>
      </w:r>
      <w:r w:rsidRPr="002607D9">
        <w:rPr>
          <w:rFonts w:hint="eastAsia"/>
          <w:sz w:val="28"/>
          <w:szCs w:val="28"/>
        </w:rPr>
        <w:t>を</w:t>
      </w:r>
      <w:r w:rsidRPr="002607D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2607D9">
              <w:rPr>
                <w:rFonts w:hAnsi="ＭＳ 明朝" w:hint="eastAsia"/>
                <w:sz w:val="14"/>
                <w:szCs w:val="28"/>
              </w:rPr>
              <w:t>の</w:t>
            </w:r>
          </w:rt>
          <w:rubyBase>
            <w:r w:rsidR="00185CC8" w:rsidRPr="002607D9">
              <w:rPr>
                <w:rFonts w:hint="eastAsia"/>
                <w:sz w:val="28"/>
                <w:szCs w:val="28"/>
              </w:rPr>
              <w:t>述</w:t>
            </w:r>
          </w:rubyBase>
        </w:ruby>
      </w:r>
      <w:r w:rsidRPr="002607D9">
        <w:rPr>
          <w:rFonts w:hint="eastAsia"/>
          <w:sz w:val="28"/>
          <w:szCs w:val="28"/>
        </w:rPr>
        <w:t>べ、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596A5E">
              <w:rPr>
                <w:rFonts w:hAnsi="ＭＳ 明朝" w:hint="eastAsia"/>
                <w:sz w:val="14"/>
                <w:szCs w:val="28"/>
              </w:rPr>
              <w:t>なにごと</w:t>
            </w:r>
          </w:rt>
          <w:rubyBase>
            <w:r w:rsidR="00185CC8">
              <w:rPr>
                <w:rFonts w:hint="eastAsia"/>
                <w:sz w:val="28"/>
                <w:szCs w:val="28"/>
              </w:rPr>
              <w:t>何事</w:t>
            </w:r>
          </w:rubyBase>
        </w:ruby>
      </w:r>
      <w:r>
        <w:rPr>
          <w:rFonts w:hint="eastAsia"/>
          <w:sz w:val="28"/>
          <w:szCs w:val="28"/>
        </w:rPr>
        <w:t>もかくさず、また、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596A5E">
              <w:rPr>
                <w:rFonts w:hAnsi="ＭＳ 明朝" w:hint="eastAsia"/>
                <w:sz w:val="14"/>
                <w:szCs w:val="28"/>
              </w:rPr>
              <w:t>なにごと</w:t>
            </w:r>
          </w:rt>
          <w:rubyBase>
            <w:r w:rsidR="00185CC8">
              <w:rPr>
                <w:rFonts w:hint="eastAsia"/>
                <w:sz w:val="28"/>
                <w:szCs w:val="28"/>
              </w:rPr>
              <w:t>何事</w:t>
            </w:r>
          </w:rubyBase>
        </w:ruby>
      </w:r>
      <w:r>
        <w:rPr>
          <w:rFonts w:hint="eastAsia"/>
          <w:sz w:val="28"/>
          <w:szCs w:val="28"/>
        </w:rPr>
        <w:t>もつけ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596A5E">
              <w:rPr>
                <w:rFonts w:hAnsi="ＭＳ 明朝" w:hint="eastAsia"/>
                <w:sz w:val="14"/>
                <w:szCs w:val="28"/>
              </w:rPr>
              <w:t>くわ</w:t>
            </w:r>
          </w:rt>
          <w:rubyBase>
            <w:r w:rsidR="00185CC8">
              <w:rPr>
                <w:rFonts w:hint="eastAsia"/>
                <w:sz w:val="28"/>
                <w:szCs w:val="28"/>
              </w:rPr>
              <w:t>加</w:t>
            </w:r>
          </w:rubyBase>
        </w:ruby>
      </w:r>
      <w:r>
        <w:rPr>
          <w:rFonts w:hint="eastAsia"/>
          <w:sz w:val="28"/>
          <w:szCs w:val="28"/>
        </w:rPr>
        <w:t>えないことを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5CC8" w:rsidRPr="00596A5E">
              <w:rPr>
                <w:rFonts w:hAnsi="ＭＳ 明朝" w:hint="eastAsia"/>
                <w:sz w:val="14"/>
                <w:szCs w:val="28"/>
              </w:rPr>
              <w:t>ちか</w:t>
            </w:r>
          </w:rt>
          <w:rubyBase>
            <w:r w:rsidR="00185CC8">
              <w:rPr>
                <w:rFonts w:hint="eastAsia"/>
                <w:sz w:val="28"/>
                <w:szCs w:val="28"/>
              </w:rPr>
              <w:t>誓</w:t>
            </w:r>
          </w:rubyBase>
        </w:ruby>
      </w:r>
      <w:r>
        <w:rPr>
          <w:rFonts w:hint="eastAsia"/>
          <w:sz w:val="28"/>
          <w:szCs w:val="28"/>
        </w:rPr>
        <w:t>います。</w:t>
      </w:r>
    </w:p>
    <w:p w:rsidR="00185CC8" w:rsidRPr="00AF58E5" w:rsidRDefault="00185CC8" w:rsidP="00185CC8">
      <w:pPr>
        <w:jc w:val="left"/>
        <w:rPr>
          <w:sz w:val="28"/>
          <w:szCs w:val="28"/>
        </w:rPr>
      </w:pPr>
    </w:p>
    <w:p w:rsidR="00185CC8" w:rsidRDefault="00185CC8" w:rsidP="00185CC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月　　日</w:t>
      </w:r>
    </w:p>
    <w:p w:rsidR="00185CC8" w:rsidRDefault="00185CC8" w:rsidP="00185CC8">
      <w:pPr>
        <w:jc w:val="left"/>
        <w:rPr>
          <w:sz w:val="28"/>
          <w:szCs w:val="28"/>
        </w:rPr>
      </w:pPr>
    </w:p>
    <w:p w:rsidR="00185CC8" w:rsidRDefault="00185CC8" w:rsidP="00185CC8">
      <w:pPr>
        <w:jc w:val="left"/>
        <w:rPr>
          <w:sz w:val="28"/>
          <w:szCs w:val="28"/>
        </w:rPr>
      </w:pPr>
    </w:p>
    <w:p w:rsidR="00185CC8" w:rsidRPr="00596A5E" w:rsidRDefault="00185CC8" w:rsidP="00185CC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署名　　　　　㊞</w:t>
      </w:r>
    </w:p>
    <w:p w:rsidR="00185CC8" w:rsidRPr="00014804" w:rsidRDefault="00185CC8" w:rsidP="00185CC8">
      <w:pPr>
        <w:ind w:left="1200" w:hangingChars="500" w:hanging="1200"/>
        <w:rPr>
          <w:sz w:val="24"/>
          <w:szCs w:val="24"/>
        </w:rPr>
      </w:pPr>
    </w:p>
    <w:p w:rsidR="00185CC8" w:rsidRPr="00014804" w:rsidRDefault="00185CC8" w:rsidP="00185CC8">
      <w:pPr>
        <w:ind w:left="1200" w:hangingChars="500" w:hanging="1200"/>
        <w:rPr>
          <w:sz w:val="24"/>
          <w:szCs w:val="24"/>
        </w:rPr>
      </w:pPr>
    </w:p>
    <w:p w:rsidR="00185CC8" w:rsidRPr="00014804" w:rsidRDefault="00185CC8" w:rsidP="00185CC8">
      <w:pPr>
        <w:ind w:left="1200" w:hangingChars="500" w:hanging="1200"/>
        <w:rPr>
          <w:sz w:val="24"/>
          <w:szCs w:val="24"/>
        </w:rPr>
      </w:pPr>
    </w:p>
    <w:p w:rsidR="00185CC8" w:rsidRPr="00014804" w:rsidRDefault="00185CC8" w:rsidP="00185CC8">
      <w:pPr>
        <w:ind w:left="1200" w:hangingChars="500" w:hanging="1200"/>
        <w:rPr>
          <w:sz w:val="24"/>
          <w:szCs w:val="24"/>
        </w:rPr>
      </w:pPr>
    </w:p>
    <w:p w:rsidR="00185CC8" w:rsidRDefault="00185CC8" w:rsidP="00185CC8">
      <w:pPr>
        <w:ind w:left="1200" w:hangingChars="500" w:hanging="1200"/>
        <w:rPr>
          <w:sz w:val="24"/>
          <w:szCs w:val="24"/>
        </w:rPr>
      </w:pPr>
    </w:p>
    <w:p w:rsidR="00185CC8" w:rsidRDefault="00185CC8" w:rsidP="00185CC8">
      <w:pPr>
        <w:ind w:left="1200" w:hangingChars="500" w:hanging="1200"/>
        <w:rPr>
          <w:sz w:val="24"/>
          <w:szCs w:val="24"/>
        </w:rPr>
      </w:pPr>
    </w:p>
    <w:p w:rsidR="00185CC8" w:rsidRPr="00014804" w:rsidRDefault="00185CC8" w:rsidP="00185CC8">
      <w:pPr>
        <w:ind w:left="1200" w:hangingChars="500" w:hanging="1200"/>
        <w:rPr>
          <w:rFonts w:hint="eastAsia"/>
          <w:sz w:val="24"/>
          <w:szCs w:val="24"/>
        </w:rPr>
      </w:pPr>
    </w:p>
    <w:p w:rsidR="00185CC8" w:rsidRPr="00014804" w:rsidRDefault="00185CC8" w:rsidP="00185CC8">
      <w:pPr>
        <w:ind w:left="1200" w:hangingChars="500" w:hanging="1200"/>
        <w:rPr>
          <w:sz w:val="24"/>
          <w:szCs w:val="24"/>
        </w:rPr>
      </w:pPr>
    </w:p>
    <w:p w:rsidR="00185CC8" w:rsidRDefault="00185CC8" w:rsidP="00185CC8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　委員長は、証人に証言をさせる前に宣誓を求める。</w:t>
      </w:r>
    </w:p>
    <w:p w:rsidR="00185CC8" w:rsidRDefault="00185CC8" w:rsidP="00185CC8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署名押印は、宣誓が終わってから行う。</w:t>
      </w:r>
    </w:p>
    <w:p w:rsidR="00185CC8" w:rsidRDefault="00185CC8" w:rsidP="00185CC8">
      <w:pPr>
        <w:ind w:left="1200" w:hangingChars="500" w:hanging="1200"/>
        <w:rPr>
          <w:sz w:val="24"/>
          <w:szCs w:val="24"/>
        </w:rPr>
      </w:pPr>
    </w:p>
    <w:p w:rsidR="00B30835" w:rsidRPr="00185CC8" w:rsidRDefault="00B30835">
      <w:pPr>
        <w:rPr>
          <w:rFonts w:hint="eastAsia"/>
        </w:rPr>
      </w:pPr>
    </w:p>
    <w:sectPr w:rsidR="00B30835" w:rsidRPr="00185C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C8"/>
    <w:rsid w:val="00185CC8"/>
    <w:rsid w:val="004813B7"/>
    <w:rsid w:val="009E1D7A"/>
    <w:rsid w:val="00A0663E"/>
    <w:rsid w:val="00AE41F6"/>
    <w:rsid w:val="00B30835"/>
    <w:rsid w:val="00C0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9AB6E4-3CDF-4361-B0A8-D2E80E0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C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谷藤 悟</dc:creator>
  <cp:keywords/>
  <dc:description/>
  <cp:lastModifiedBy>谷藤 悟</cp:lastModifiedBy>
  <cp:revision>1</cp:revision>
  <dcterms:created xsi:type="dcterms:W3CDTF">2016-04-01T04:09:00Z</dcterms:created>
  <dcterms:modified xsi:type="dcterms:W3CDTF">2016-04-01T04:11:00Z</dcterms:modified>
</cp:coreProperties>
</file>