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A26" w:rsidRPr="0026020D" w:rsidRDefault="009B2A26" w:rsidP="009B2A26">
      <w:pPr>
        <w:wordWrap/>
        <w:spacing w:line="360" w:lineRule="exact"/>
        <w:ind w:left="2160" w:hangingChars="900" w:hanging="2160"/>
        <w:jc w:val="left"/>
        <w:rPr>
          <w:rFonts w:hAnsi="ＭＳ 明朝"/>
          <w:sz w:val="24"/>
          <w:szCs w:val="24"/>
        </w:rPr>
      </w:pPr>
      <w:r w:rsidRPr="0026020D">
        <w:rPr>
          <w:rFonts w:hAnsi="ＭＳ 明朝" w:hint="eastAsia"/>
          <w:sz w:val="24"/>
          <w:szCs w:val="24"/>
        </w:rPr>
        <w:t>様式第１５号の２　議長の定例以外に再開する本会議の開催協議に関する議会運営委員会への諮問</w:t>
      </w:r>
    </w:p>
    <w:p w:rsidR="009B2A26" w:rsidRPr="0026020D" w:rsidRDefault="009B2A26" w:rsidP="009B2A26">
      <w:pPr>
        <w:wordWrap/>
        <w:spacing w:line="360" w:lineRule="exact"/>
        <w:ind w:left="240" w:hangingChars="100" w:hanging="240"/>
        <w:jc w:val="left"/>
        <w:rPr>
          <w:rFonts w:hAnsi="ＭＳ 明朝"/>
          <w:sz w:val="24"/>
          <w:szCs w:val="24"/>
        </w:rPr>
      </w:pPr>
    </w:p>
    <w:p w:rsidR="009B2A26" w:rsidRPr="0026020D" w:rsidRDefault="009B2A26" w:rsidP="009B2A26">
      <w:pPr>
        <w:wordWrap/>
        <w:spacing w:line="360" w:lineRule="exact"/>
        <w:jc w:val="right"/>
        <w:rPr>
          <w:rFonts w:hAnsi="ＭＳ 明朝"/>
          <w:sz w:val="24"/>
          <w:szCs w:val="24"/>
        </w:rPr>
      </w:pPr>
    </w:p>
    <w:p w:rsidR="009B2A26" w:rsidRPr="0026020D" w:rsidRDefault="009B2A26" w:rsidP="009B2A26">
      <w:pPr>
        <w:wordWrap/>
        <w:spacing w:line="360" w:lineRule="exact"/>
        <w:jc w:val="right"/>
        <w:rPr>
          <w:rFonts w:hAnsi="ＭＳ 明朝"/>
          <w:sz w:val="24"/>
          <w:szCs w:val="24"/>
        </w:rPr>
      </w:pPr>
      <w:r w:rsidRPr="0026020D">
        <w:rPr>
          <w:rFonts w:hAnsi="ＭＳ 明朝" w:hint="eastAsia"/>
          <w:sz w:val="24"/>
          <w:szCs w:val="24"/>
        </w:rPr>
        <w:t>年　月　日</w:t>
      </w:r>
    </w:p>
    <w:p w:rsidR="009B2A26" w:rsidRPr="0026020D" w:rsidRDefault="009B2A26" w:rsidP="009B2A26">
      <w:pPr>
        <w:wordWrap/>
        <w:spacing w:line="360" w:lineRule="exact"/>
        <w:jc w:val="right"/>
        <w:rPr>
          <w:rFonts w:hAnsi="ＭＳ 明朝"/>
          <w:sz w:val="24"/>
          <w:szCs w:val="24"/>
        </w:rPr>
      </w:pPr>
    </w:p>
    <w:p w:rsidR="009B2A26" w:rsidRPr="0026020D" w:rsidRDefault="009B2A26" w:rsidP="009B2A26">
      <w:pPr>
        <w:wordWrap/>
        <w:spacing w:line="360" w:lineRule="exact"/>
        <w:jc w:val="left"/>
        <w:rPr>
          <w:rFonts w:hAnsi="ＭＳ 明朝"/>
          <w:sz w:val="24"/>
          <w:szCs w:val="24"/>
        </w:rPr>
      </w:pPr>
      <w:r w:rsidRPr="0026020D">
        <w:rPr>
          <w:rFonts w:hAnsi="ＭＳ 明朝" w:hint="eastAsia"/>
          <w:sz w:val="24"/>
          <w:szCs w:val="24"/>
        </w:rPr>
        <w:t xml:space="preserve">　議会運営委員長　　　　　　　　　様</w:t>
      </w:r>
    </w:p>
    <w:p w:rsidR="009B2A26" w:rsidRPr="0026020D" w:rsidRDefault="009B2A26" w:rsidP="009B2A26">
      <w:pPr>
        <w:wordWrap/>
        <w:spacing w:line="360" w:lineRule="exact"/>
        <w:jc w:val="left"/>
        <w:rPr>
          <w:rFonts w:hAnsi="ＭＳ 明朝"/>
          <w:sz w:val="24"/>
          <w:szCs w:val="24"/>
        </w:rPr>
      </w:pPr>
    </w:p>
    <w:p w:rsidR="009B2A26" w:rsidRPr="0026020D" w:rsidRDefault="009B2A26" w:rsidP="009B2A26">
      <w:pPr>
        <w:wordWrap/>
        <w:spacing w:line="360" w:lineRule="exact"/>
        <w:jc w:val="left"/>
        <w:rPr>
          <w:rFonts w:hAnsi="ＭＳ 明朝"/>
          <w:sz w:val="24"/>
          <w:szCs w:val="24"/>
        </w:rPr>
      </w:pPr>
      <w:r w:rsidRPr="0026020D">
        <w:rPr>
          <w:rFonts w:hAnsi="ＭＳ 明朝" w:hint="eastAsia"/>
          <w:sz w:val="24"/>
          <w:szCs w:val="24"/>
        </w:rPr>
        <w:t xml:space="preserve">　　　　　　　　　　　　　　　　　福島町議会議長　　　　　　　　　　</w:t>
      </w:r>
      <w:r w:rsidRPr="0026020D">
        <w:rPr>
          <w:rFonts w:hAnsi="ＭＳ 明朝" w:hint="eastAsia"/>
          <w:sz w:val="24"/>
          <w:szCs w:val="24"/>
        </w:rPr>
        <w:fldChar w:fldCharType="begin"/>
      </w:r>
      <w:r w:rsidRPr="0026020D">
        <w:rPr>
          <w:rFonts w:hAnsi="ＭＳ 明朝" w:hint="eastAsia"/>
          <w:sz w:val="24"/>
          <w:szCs w:val="24"/>
        </w:rPr>
        <w:instrText xml:space="preserve"> eq \o\ac(□,</w:instrText>
      </w:r>
      <w:r w:rsidRPr="0026020D">
        <w:rPr>
          <w:rFonts w:hAnsi="ＭＳ 明朝" w:hint="eastAsia"/>
          <w:position w:val="2"/>
          <w:sz w:val="16"/>
          <w:szCs w:val="24"/>
        </w:rPr>
        <w:instrText>印</w:instrText>
      </w:r>
      <w:r w:rsidRPr="0026020D">
        <w:rPr>
          <w:rFonts w:hAnsi="ＭＳ 明朝" w:hint="eastAsia"/>
          <w:sz w:val="24"/>
          <w:szCs w:val="24"/>
        </w:rPr>
        <w:instrText>)</w:instrText>
      </w:r>
      <w:r w:rsidRPr="0026020D">
        <w:rPr>
          <w:rFonts w:hAnsi="ＭＳ 明朝" w:hint="eastAsia"/>
          <w:sz w:val="24"/>
          <w:szCs w:val="24"/>
        </w:rPr>
        <w:fldChar w:fldCharType="end"/>
      </w:r>
    </w:p>
    <w:p w:rsidR="009B2A26" w:rsidRPr="0026020D" w:rsidRDefault="009B2A26" w:rsidP="009B2A26">
      <w:pPr>
        <w:wordWrap/>
        <w:spacing w:line="360" w:lineRule="exact"/>
        <w:jc w:val="center"/>
        <w:rPr>
          <w:rFonts w:hAnsi="ＭＳ 明朝"/>
          <w:sz w:val="24"/>
          <w:szCs w:val="24"/>
        </w:rPr>
      </w:pPr>
      <w:bookmarkStart w:id="0" w:name="_GoBack"/>
      <w:bookmarkEnd w:id="0"/>
    </w:p>
    <w:p w:rsidR="009B2A26" w:rsidRPr="0026020D" w:rsidRDefault="009B2A26" w:rsidP="009B2A26">
      <w:pPr>
        <w:wordWrap/>
        <w:spacing w:line="360" w:lineRule="exact"/>
        <w:jc w:val="center"/>
        <w:rPr>
          <w:rFonts w:hAnsi="ＭＳ 明朝"/>
          <w:sz w:val="24"/>
          <w:szCs w:val="24"/>
        </w:rPr>
      </w:pPr>
      <w:r w:rsidRPr="0026020D">
        <w:rPr>
          <w:rFonts w:hAnsi="ＭＳ 明朝" w:hint="eastAsia"/>
          <w:sz w:val="24"/>
          <w:szCs w:val="24"/>
        </w:rPr>
        <w:t>福島町議会定例以外に再開する本会議の開催協議の件（諮問）</w:t>
      </w:r>
    </w:p>
    <w:p w:rsidR="009B2A26" w:rsidRPr="0026020D" w:rsidRDefault="009B2A26" w:rsidP="009B2A26">
      <w:pPr>
        <w:wordWrap/>
        <w:spacing w:line="360" w:lineRule="exact"/>
        <w:jc w:val="center"/>
        <w:rPr>
          <w:rFonts w:hAnsi="ＭＳ 明朝"/>
          <w:sz w:val="24"/>
          <w:szCs w:val="24"/>
        </w:rPr>
      </w:pPr>
    </w:p>
    <w:p w:rsidR="009B2A26" w:rsidRPr="0026020D" w:rsidRDefault="009B2A26" w:rsidP="009B2A26">
      <w:pPr>
        <w:wordWrap/>
        <w:spacing w:line="360" w:lineRule="exact"/>
        <w:jc w:val="left"/>
        <w:rPr>
          <w:sz w:val="24"/>
          <w:szCs w:val="24"/>
        </w:rPr>
      </w:pPr>
      <w:r w:rsidRPr="0026020D">
        <w:rPr>
          <w:rFonts w:hAnsi="ＭＳ 明朝" w:hint="eastAsia"/>
          <w:sz w:val="24"/>
          <w:szCs w:val="24"/>
        </w:rPr>
        <w:t xml:space="preserve">　下記の事件について、福島町議会定例以外に再開する本会議を開催したく地方自治法第１０１条第２項の規定により町長と協議したいので諮問します。</w:t>
      </w:r>
    </w:p>
    <w:p w:rsidR="009B2A26" w:rsidRPr="0026020D" w:rsidRDefault="009B2A26" w:rsidP="009B2A26">
      <w:pPr>
        <w:ind w:leftChars="100" w:left="1170" w:hangingChars="400" w:hanging="960"/>
        <w:rPr>
          <w:sz w:val="24"/>
          <w:szCs w:val="24"/>
        </w:rPr>
      </w:pPr>
    </w:p>
    <w:p w:rsidR="009B2A26" w:rsidRPr="0026020D" w:rsidRDefault="009B2A26" w:rsidP="009B2A26">
      <w:pPr>
        <w:ind w:leftChars="100" w:left="1170" w:hangingChars="400" w:hanging="960"/>
        <w:jc w:val="center"/>
        <w:rPr>
          <w:sz w:val="24"/>
          <w:szCs w:val="24"/>
        </w:rPr>
      </w:pPr>
      <w:r w:rsidRPr="0026020D">
        <w:rPr>
          <w:rFonts w:hint="eastAsia"/>
          <w:sz w:val="24"/>
          <w:szCs w:val="24"/>
        </w:rPr>
        <w:t>記</w:t>
      </w:r>
    </w:p>
    <w:p w:rsidR="009B2A26" w:rsidRPr="0026020D" w:rsidRDefault="009B2A26" w:rsidP="009B2A26">
      <w:pPr>
        <w:ind w:leftChars="100" w:left="1170" w:hangingChars="400" w:hanging="960"/>
        <w:rPr>
          <w:sz w:val="24"/>
          <w:szCs w:val="24"/>
        </w:rPr>
      </w:pPr>
    </w:p>
    <w:p w:rsidR="009B2A26" w:rsidRPr="0026020D" w:rsidRDefault="009B2A26" w:rsidP="009B2A26">
      <w:pPr>
        <w:ind w:leftChars="100" w:left="1170" w:hangingChars="400" w:hanging="960"/>
        <w:rPr>
          <w:sz w:val="24"/>
          <w:szCs w:val="24"/>
        </w:rPr>
      </w:pPr>
      <w:r w:rsidRPr="0026020D">
        <w:rPr>
          <w:rFonts w:hint="eastAsia"/>
          <w:sz w:val="24"/>
          <w:szCs w:val="24"/>
        </w:rPr>
        <w:t>１、会議に付議すべき事件</w:t>
      </w:r>
    </w:p>
    <w:p w:rsidR="009B2A26" w:rsidRPr="0026020D" w:rsidRDefault="009B2A26" w:rsidP="009B2A26">
      <w:pPr>
        <w:ind w:leftChars="100" w:left="1170" w:hangingChars="400" w:hanging="960"/>
        <w:rPr>
          <w:sz w:val="24"/>
          <w:szCs w:val="24"/>
        </w:rPr>
      </w:pPr>
      <w:r w:rsidRPr="0026020D">
        <w:rPr>
          <w:rFonts w:hint="eastAsia"/>
          <w:sz w:val="24"/>
          <w:szCs w:val="24"/>
        </w:rPr>
        <w:t xml:space="preserve">　①　○○○○　について</w:t>
      </w:r>
    </w:p>
    <w:p w:rsidR="009B2A26" w:rsidRPr="0026020D" w:rsidRDefault="009B2A26" w:rsidP="009B2A26">
      <w:pPr>
        <w:ind w:leftChars="100" w:left="1170" w:hangingChars="400" w:hanging="960"/>
        <w:rPr>
          <w:sz w:val="24"/>
          <w:szCs w:val="24"/>
        </w:rPr>
      </w:pPr>
      <w:r w:rsidRPr="0026020D">
        <w:rPr>
          <w:rFonts w:hint="eastAsia"/>
          <w:sz w:val="24"/>
          <w:szCs w:val="24"/>
        </w:rPr>
        <w:t xml:space="preserve">　②　△△△△　について</w:t>
      </w:r>
    </w:p>
    <w:p w:rsidR="009B2A26" w:rsidRPr="0026020D" w:rsidRDefault="009B2A26" w:rsidP="009B2A26">
      <w:pPr>
        <w:rPr>
          <w:rFonts w:hint="eastAsia"/>
          <w:sz w:val="24"/>
          <w:szCs w:val="24"/>
        </w:rPr>
      </w:pPr>
    </w:p>
    <w:p w:rsidR="009B2A26" w:rsidRPr="0026020D" w:rsidRDefault="009B2A26" w:rsidP="009B2A26">
      <w:pPr>
        <w:rPr>
          <w:rFonts w:hint="eastAsia"/>
          <w:sz w:val="24"/>
          <w:szCs w:val="24"/>
        </w:rPr>
      </w:pPr>
    </w:p>
    <w:p w:rsidR="004F5E32" w:rsidRPr="009B2A26" w:rsidRDefault="004F5E32"/>
    <w:sectPr w:rsidR="004F5E32" w:rsidRPr="009B2A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A26"/>
    <w:rsid w:val="004F5E32"/>
    <w:rsid w:val="009B2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6D0759-6DFE-48AC-A7BE-D62DDFD5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A26"/>
    <w:pPr>
      <w:widowControl w:val="0"/>
      <w:wordWrap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鍋谷 浩行</dc:creator>
  <cp:keywords/>
  <dc:description/>
  <cp:lastModifiedBy>鍋谷 浩行</cp:lastModifiedBy>
  <cp:revision>1</cp:revision>
  <dcterms:created xsi:type="dcterms:W3CDTF">2016-04-07T05:00:00Z</dcterms:created>
  <dcterms:modified xsi:type="dcterms:W3CDTF">2016-04-07T05:01:00Z</dcterms:modified>
</cp:coreProperties>
</file>