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4B5" w:rsidRPr="0098539E" w:rsidRDefault="000518C1">
      <w:pPr>
        <w:rPr>
          <w:rFonts w:hAnsi="ＭＳ 明朝"/>
          <w:color w:val="000000" w:themeColor="text1"/>
        </w:rPr>
      </w:pPr>
      <w:r w:rsidRPr="0098539E">
        <w:rPr>
          <w:rFonts w:hAnsi="ＭＳ 明朝" w:hint="eastAsia"/>
          <w:color w:val="000000" w:themeColor="text1"/>
        </w:rPr>
        <w:t>(別記様式第1号)</w:t>
      </w:r>
    </w:p>
    <w:p w:rsidR="000518C1" w:rsidRPr="0098539E" w:rsidRDefault="000518C1">
      <w:pPr>
        <w:rPr>
          <w:rFonts w:hAnsi="ＭＳ 明朝"/>
          <w:color w:val="000000" w:themeColor="text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2722"/>
      </w:tblGrid>
      <w:tr w:rsidR="0098539E" w:rsidRPr="0098539E">
        <w:trPr>
          <w:trHeight w:val="85"/>
          <w:jc w:val="right"/>
        </w:trPr>
        <w:tc>
          <w:tcPr>
            <w:tcW w:w="1644" w:type="dxa"/>
            <w:vAlign w:val="center"/>
          </w:tcPr>
          <w:p w:rsidR="000518C1" w:rsidRPr="0098539E" w:rsidRDefault="00A35EBD" w:rsidP="007A7620">
            <w:pPr>
              <w:rPr>
                <w:rFonts w:hAnsi="ＭＳ 明朝"/>
                <w:color w:val="000000" w:themeColor="text1"/>
              </w:rPr>
            </w:pPr>
            <w:r w:rsidRPr="0098539E">
              <w:rPr>
                <w:rFonts w:hAnsi="ＭＳ 明朝" w:hint="eastAsia"/>
                <w:color w:val="000000" w:themeColor="text1"/>
              </w:rPr>
              <w:t>計画作成年度</w:t>
            </w:r>
          </w:p>
        </w:tc>
        <w:tc>
          <w:tcPr>
            <w:tcW w:w="2722" w:type="dxa"/>
            <w:vAlign w:val="center"/>
          </w:tcPr>
          <w:p w:rsidR="000518C1" w:rsidRPr="0098539E" w:rsidRDefault="001508A2" w:rsidP="00285531">
            <w:pPr>
              <w:widowControl/>
              <w:jc w:val="center"/>
              <w:rPr>
                <w:rFonts w:hAnsi="ＭＳ 明朝"/>
                <w:color w:val="000000" w:themeColor="text1"/>
              </w:rPr>
            </w:pPr>
            <w:r w:rsidRPr="0098539E">
              <w:rPr>
                <w:rFonts w:hAnsi="ＭＳ 明朝" w:hint="eastAsia"/>
                <w:color w:val="000000" w:themeColor="text1"/>
              </w:rPr>
              <w:t>令和３年度</w:t>
            </w:r>
          </w:p>
        </w:tc>
      </w:tr>
      <w:tr w:rsidR="00A35EBD" w:rsidRPr="0098539E" w:rsidTr="001508A2">
        <w:trPr>
          <w:trHeight w:val="807"/>
          <w:jc w:val="right"/>
        </w:trPr>
        <w:tc>
          <w:tcPr>
            <w:tcW w:w="1644" w:type="dxa"/>
            <w:vAlign w:val="center"/>
          </w:tcPr>
          <w:p w:rsidR="000518C1" w:rsidRPr="0098539E" w:rsidRDefault="00A35EBD" w:rsidP="001508A2">
            <w:pPr>
              <w:rPr>
                <w:rFonts w:hAnsi="ＭＳ 明朝"/>
                <w:color w:val="000000" w:themeColor="text1"/>
              </w:rPr>
            </w:pPr>
            <w:r w:rsidRPr="0098539E">
              <w:rPr>
                <w:rFonts w:hAnsi="ＭＳ 明朝" w:hint="eastAsia"/>
                <w:color w:val="000000" w:themeColor="text1"/>
              </w:rPr>
              <w:t>計画主体</w:t>
            </w:r>
          </w:p>
        </w:tc>
        <w:tc>
          <w:tcPr>
            <w:tcW w:w="2722" w:type="dxa"/>
            <w:vAlign w:val="center"/>
          </w:tcPr>
          <w:p w:rsidR="000518C1" w:rsidRPr="0098539E" w:rsidRDefault="00BF433C" w:rsidP="001508A2">
            <w:pPr>
              <w:jc w:val="center"/>
              <w:rPr>
                <w:rFonts w:hAnsi="ＭＳ 明朝"/>
                <w:color w:val="000000" w:themeColor="text1"/>
              </w:rPr>
            </w:pPr>
            <w:r w:rsidRPr="0098539E">
              <w:rPr>
                <w:rFonts w:hAnsi="ＭＳ 明朝" w:hint="eastAsia"/>
                <w:color w:val="000000" w:themeColor="text1"/>
              </w:rPr>
              <w:t>福島町</w:t>
            </w:r>
          </w:p>
        </w:tc>
      </w:tr>
    </w:tbl>
    <w:p w:rsidR="000518C1" w:rsidRPr="0098539E" w:rsidRDefault="000518C1">
      <w:pPr>
        <w:rPr>
          <w:rFonts w:hAnsi="ＭＳ 明朝"/>
          <w:color w:val="000000" w:themeColor="text1"/>
        </w:rPr>
      </w:pPr>
    </w:p>
    <w:p w:rsidR="000518C1" w:rsidRPr="0098539E" w:rsidRDefault="000518C1">
      <w:pPr>
        <w:rPr>
          <w:rFonts w:hAnsi="ＭＳ 明朝"/>
          <w:color w:val="000000" w:themeColor="text1"/>
        </w:rPr>
      </w:pPr>
    </w:p>
    <w:p w:rsidR="00780838" w:rsidRPr="0098539E" w:rsidRDefault="00780838">
      <w:pPr>
        <w:rPr>
          <w:rFonts w:hAnsi="ＭＳ 明朝"/>
          <w:color w:val="000000" w:themeColor="text1"/>
        </w:rPr>
      </w:pPr>
    </w:p>
    <w:p w:rsidR="00780838" w:rsidRPr="0098539E" w:rsidRDefault="00780838">
      <w:pPr>
        <w:rPr>
          <w:rFonts w:hAnsi="ＭＳ 明朝"/>
          <w:color w:val="000000" w:themeColor="text1"/>
        </w:rPr>
      </w:pPr>
    </w:p>
    <w:p w:rsidR="00780838" w:rsidRPr="0098539E" w:rsidRDefault="00780838">
      <w:pPr>
        <w:rPr>
          <w:rFonts w:hAnsi="ＭＳ 明朝"/>
          <w:color w:val="000000" w:themeColor="text1"/>
        </w:rPr>
      </w:pPr>
    </w:p>
    <w:p w:rsidR="000518C1" w:rsidRPr="0098539E" w:rsidRDefault="000518C1">
      <w:pPr>
        <w:rPr>
          <w:rFonts w:hAnsi="ＭＳ 明朝"/>
          <w:color w:val="000000" w:themeColor="text1"/>
        </w:rPr>
      </w:pPr>
    </w:p>
    <w:p w:rsidR="000518C1" w:rsidRPr="0098539E" w:rsidRDefault="00BF433C" w:rsidP="00FD0282">
      <w:pPr>
        <w:jc w:val="center"/>
        <w:rPr>
          <w:rFonts w:hAnsi="ＭＳ 明朝"/>
          <w:color w:val="000000" w:themeColor="text1"/>
          <w:sz w:val="52"/>
          <w:szCs w:val="52"/>
        </w:rPr>
      </w:pPr>
      <w:r w:rsidRPr="0098539E">
        <w:rPr>
          <w:rFonts w:hAnsi="ＭＳ 明朝" w:hint="eastAsia"/>
          <w:color w:val="000000" w:themeColor="text1"/>
          <w:sz w:val="40"/>
          <w:szCs w:val="40"/>
        </w:rPr>
        <w:t>福島</w:t>
      </w:r>
      <w:r w:rsidR="00A35EBD" w:rsidRPr="0098539E">
        <w:rPr>
          <w:rFonts w:hAnsi="ＭＳ 明朝" w:hint="eastAsia"/>
          <w:color w:val="000000" w:themeColor="text1"/>
          <w:sz w:val="40"/>
          <w:szCs w:val="40"/>
        </w:rPr>
        <w:t>町鳥獣被害防止計画</w:t>
      </w:r>
    </w:p>
    <w:p w:rsidR="000518C1" w:rsidRPr="0098539E" w:rsidRDefault="000518C1">
      <w:pPr>
        <w:rPr>
          <w:rFonts w:hAnsi="ＭＳ 明朝"/>
          <w:color w:val="000000" w:themeColor="text1"/>
        </w:rPr>
      </w:pPr>
    </w:p>
    <w:p w:rsidR="000518C1" w:rsidRPr="0098539E" w:rsidRDefault="000518C1">
      <w:pPr>
        <w:rPr>
          <w:rFonts w:hAnsi="ＭＳ 明朝"/>
          <w:color w:val="000000" w:themeColor="text1"/>
        </w:rPr>
      </w:pPr>
    </w:p>
    <w:p w:rsidR="000518C1" w:rsidRPr="0098539E" w:rsidRDefault="000518C1">
      <w:pPr>
        <w:rPr>
          <w:rFonts w:hAnsi="ＭＳ 明朝"/>
          <w:color w:val="000000" w:themeColor="text1"/>
        </w:rPr>
      </w:pPr>
    </w:p>
    <w:p w:rsidR="000518C1" w:rsidRPr="0098539E" w:rsidRDefault="000518C1">
      <w:pPr>
        <w:rPr>
          <w:rFonts w:hAnsi="ＭＳ 明朝"/>
          <w:color w:val="000000" w:themeColor="text1"/>
        </w:rPr>
      </w:pPr>
    </w:p>
    <w:p w:rsidR="000518C1" w:rsidRPr="0098539E" w:rsidRDefault="000518C1">
      <w:pPr>
        <w:rPr>
          <w:rFonts w:hAnsi="ＭＳ 明朝"/>
          <w:color w:val="000000" w:themeColor="text1"/>
        </w:rPr>
      </w:pPr>
    </w:p>
    <w:p w:rsidR="00CB6F3F" w:rsidRPr="0098539E" w:rsidRDefault="00CB6F3F">
      <w:pPr>
        <w:rPr>
          <w:rFonts w:hAnsi="ＭＳ 明朝"/>
          <w:color w:val="000000" w:themeColor="text1"/>
        </w:rPr>
      </w:pPr>
    </w:p>
    <w:p w:rsidR="00CB6F3F" w:rsidRPr="0098539E" w:rsidRDefault="00CB6F3F">
      <w:pPr>
        <w:rPr>
          <w:rFonts w:hAnsi="ＭＳ 明朝"/>
          <w:color w:val="000000" w:themeColor="text1"/>
        </w:rPr>
      </w:pPr>
    </w:p>
    <w:p w:rsidR="00CB6F3F" w:rsidRPr="0098539E" w:rsidRDefault="00CB6F3F">
      <w:pPr>
        <w:rPr>
          <w:rFonts w:hAnsi="ＭＳ 明朝"/>
          <w:color w:val="000000" w:themeColor="text1"/>
        </w:rPr>
      </w:pPr>
    </w:p>
    <w:p w:rsidR="00CB6F3F" w:rsidRPr="0098539E" w:rsidRDefault="00CB6F3F">
      <w:pPr>
        <w:rPr>
          <w:rFonts w:hAnsi="ＭＳ 明朝"/>
          <w:color w:val="000000" w:themeColor="text1"/>
        </w:rPr>
      </w:pPr>
    </w:p>
    <w:p w:rsidR="00CB6F3F" w:rsidRPr="0098539E" w:rsidRDefault="00CB6F3F">
      <w:pPr>
        <w:rPr>
          <w:rFonts w:hAnsi="ＭＳ 明朝"/>
          <w:color w:val="000000" w:themeColor="text1"/>
        </w:rPr>
      </w:pPr>
    </w:p>
    <w:p w:rsidR="00CB6F3F" w:rsidRPr="0098539E" w:rsidRDefault="00CB6F3F">
      <w:pPr>
        <w:rPr>
          <w:rFonts w:hAnsi="ＭＳ 明朝"/>
          <w:color w:val="000000" w:themeColor="text1"/>
        </w:rPr>
      </w:pPr>
    </w:p>
    <w:p w:rsidR="00CB6F3F" w:rsidRPr="0098539E" w:rsidRDefault="00CB6F3F">
      <w:pPr>
        <w:rPr>
          <w:rFonts w:hAnsi="ＭＳ 明朝"/>
          <w:color w:val="000000" w:themeColor="text1"/>
        </w:rPr>
      </w:pPr>
    </w:p>
    <w:p w:rsidR="00CB6F3F" w:rsidRPr="0098539E" w:rsidRDefault="00CB6F3F">
      <w:pPr>
        <w:rPr>
          <w:rFonts w:hAnsi="ＭＳ 明朝"/>
          <w:color w:val="000000" w:themeColor="text1"/>
        </w:rPr>
      </w:pPr>
    </w:p>
    <w:p w:rsidR="00CB6F3F" w:rsidRPr="0098539E" w:rsidRDefault="00CB6F3F">
      <w:pPr>
        <w:rPr>
          <w:rFonts w:hAnsi="ＭＳ 明朝"/>
          <w:color w:val="000000" w:themeColor="text1"/>
        </w:rPr>
      </w:pPr>
    </w:p>
    <w:p w:rsidR="00CB6F3F" w:rsidRPr="0098539E" w:rsidRDefault="00CB6F3F">
      <w:pPr>
        <w:rPr>
          <w:rFonts w:hAnsi="ＭＳ 明朝"/>
          <w:color w:val="000000" w:themeColor="text1"/>
        </w:rPr>
      </w:pPr>
    </w:p>
    <w:p w:rsidR="00CB6F3F" w:rsidRPr="0098539E" w:rsidRDefault="00CB6F3F">
      <w:pPr>
        <w:rPr>
          <w:rFonts w:hAnsi="ＭＳ 明朝"/>
          <w:color w:val="000000" w:themeColor="text1"/>
        </w:rPr>
      </w:pPr>
    </w:p>
    <w:p w:rsidR="00CB6F3F" w:rsidRPr="0098539E" w:rsidRDefault="00CB6F3F">
      <w:pPr>
        <w:rPr>
          <w:rFonts w:hAnsi="ＭＳ 明朝"/>
          <w:color w:val="000000" w:themeColor="text1"/>
        </w:rPr>
      </w:pPr>
    </w:p>
    <w:p w:rsidR="00CB6F3F" w:rsidRPr="0098539E" w:rsidRDefault="00CB6F3F">
      <w:pPr>
        <w:rPr>
          <w:rFonts w:hAnsi="ＭＳ 明朝"/>
          <w:color w:val="000000" w:themeColor="text1"/>
        </w:rPr>
      </w:pPr>
    </w:p>
    <w:p w:rsidR="00CB6F3F" w:rsidRPr="0098539E" w:rsidRDefault="00CB6F3F">
      <w:pPr>
        <w:rPr>
          <w:rFonts w:hAnsi="ＭＳ 明朝"/>
          <w:color w:val="000000" w:themeColor="text1"/>
        </w:rPr>
      </w:pPr>
    </w:p>
    <w:p w:rsidR="007A7620" w:rsidRPr="0098539E" w:rsidRDefault="00C65849" w:rsidP="00C65849">
      <w:pPr>
        <w:rPr>
          <w:rFonts w:hAnsi="ＭＳ 明朝"/>
          <w:color w:val="000000" w:themeColor="text1"/>
        </w:rPr>
      </w:pPr>
      <w:bookmarkStart w:id="0" w:name="_Hlk97291363"/>
      <w:r w:rsidRPr="0098539E">
        <w:rPr>
          <w:rFonts w:hAnsi="ＭＳ 明朝" w:hint="eastAsia"/>
          <w:color w:val="000000" w:themeColor="text1"/>
        </w:rPr>
        <w:t xml:space="preserve">　　　　　　　　　　　　　　　　　</w:t>
      </w:r>
      <w:r w:rsidR="00D62965" w:rsidRPr="0098539E">
        <w:rPr>
          <w:rFonts w:hAnsi="ＭＳ 明朝" w:hint="eastAsia"/>
          <w:color w:val="000000" w:themeColor="text1"/>
        </w:rPr>
        <w:t>＜</w:t>
      </w:r>
      <w:r w:rsidR="00082770" w:rsidRPr="0098539E">
        <w:rPr>
          <w:rFonts w:hAnsi="ＭＳ 明朝" w:hint="eastAsia"/>
          <w:color w:val="000000" w:themeColor="text1"/>
        </w:rPr>
        <w:t>連絡先</w:t>
      </w:r>
      <w:r w:rsidR="00D62965" w:rsidRPr="0098539E">
        <w:rPr>
          <w:rFonts w:hAnsi="ＭＳ 明朝" w:hint="eastAsia"/>
          <w:color w:val="000000" w:themeColor="text1"/>
        </w:rPr>
        <w:t>＞</w:t>
      </w:r>
      <w:r w:rsidR="00BF433C" w:rsidRPr="0098539E">
        <w:rPr>
          <w:rFonts w:hAnsi="ＭＳ 明朝" w:hint="eastAsia"/>
          <w:color w:val="000000" w:themeColor="text1"/>
        </w:rPr>
        <w:t xml:space="preserve">　　　</w:t>
      </w:r>
    </w:p>
    <w:p w:rsidR="00CB6F3F" w:rsidRPr="0098539E" w:rsidRDefault="00C65849" w:rsidP="00C65849">
      <w:pPr>
        <w:rPr>
          <w:rFonts w:hAnsi="ＭＳ 明朝"/>
          <w:color w:val="000000" w:themeColor="text1"/>
        </w:rPr>
      </w:pPr>
      <w:r w:rsidRPr="0098539E">
        <w:rPr>
          <w:rFonts w:hAnsi="ＭＳ 明朝" w:hint="eastAsia"/>
          <w:color w:val="000000" w:themeColor="text1"/>
        </w:rPr>
        <w:t xml:space="preserve">　　　　　　　　　　　　　　　　　　</w:t>
      </w:r>
      <w:r w:rsidR="00A35EBD" w:rsidRPr="0098539E">
        <w:rPr>
          <w:rFonts w:hAnsi="ＭＳ 明朝" w:hint="eastAsia"/>
          <w:color w:val="000000" w:themeColor="text1"/>
        </w:rPr>
        <w:t>担当部署名</w:t>
      </w:r>
      <w:r w:rsidR="00BF433C" w:rsidRPr="0098539E">
        <w:rPr>
          <w:rFonts w:hAnsi="ＭＳ 明朝" w:hint="eastAsia"/>
          <w:color w:val="000000" w:themeColor="text1"/>
        </w:rPr>
        <w:t xml:space="preserve">　　</w:t>
      </w:r>
      <w:bookmarkStart w:id="1" w:name="_Hlk97291314"/>
      <w:r w:rsidR="00BF433C" w:rsidRPr="0098539E">
        <w:rPr>
          <w:rFonts w:hAnsi="ＭＳ 明朝" w:hint="eastAsia"/>
          <w:color w:val="000000" w:themeColor="text1"/>
        </w:rPr>
        <w:t>福島町</w:t>
      </w:r>
      <w:r w:rsidR="00285531" w:rsidRPr="0098539E">
        <w:rPr>
          <w:rFonts w:hAnsi="ＭＳ 明朝" w:hint="eastAsia"/>
          <w:color w:val="000000" w:themeColor="text1"/>
        </w:rPr>
        <w:t>産業</w:t>
      </w:r>
      <w:r w:rsidR="00970356" w:rsidRPr="0098539E">
        <w:rPr>
          <w:rFonts w:hAnsi="ＭＳ 明朝" w:hint="eastAsia"/>
          <w:color w:val="000000" w:themeColor="text1"/>
        </w:rPr>
        <w:t>課</w:t>
      </w:r>
      <w:r w:rsidR="00BF433C" w:rsidRPr="0098539E">
        <w:rPr>
          <w:rFonts w:hAnsi="ＭＳ 明朝" w:hint="eastAsia"/>
          <w:color w:val="000000" w:themeColor="text1"/>
        </w:rPr>
        <w:t>農林</w:t>
      </w:r>
      <w:r w:rsidR="00285531" w:rsidRPr="0098539E">
        <w:rPr>
          <w:rFonts w:hAnsi="ＭＳ 明朝" w:hint="eastAsia"/>
          <w:color w:val="000000" w:themeColor="text1"/>
        </w:rPr>
        <w:t>係</w:t>
      </w:r>
      <w:bookmarkEnd w:id="1"/>
    </w:p>
    <w:p w:rsidR="00CB6F3F" w:rsidRPr="0098539E" w:rsidRDefault="00C65849" w:rsidP="00C65849">
      <w:pPr>
        <w:rPr>
          <w:rFonts w:hAnsi="ＭＳ 明朝"/>
          <w:color w:val="000000" w:themeColor="text1"/>
        </w:rPr>
      </w:pPr>
      <w:r w:rsidRPr="0098539E">
        <w:rPr>
          <w:rFonts w:hAnsi="ＭＳ 明朝" w:hint="eastAsia"/>
          <w:color w:val="000000" w:themeColor="text1"/>
        </w:rPr>
        <w:t xml:space="preserve">　　　　　　　　　　　　　　　　　　</w:t>
      </w:r>
      <w:r w:rsidR="00A35EBD" w:rsidRPr="0098539E">
        <w:rPr>
          <w:rFonts w:hAnsi="ＭＳ 明朝" w:hint="eastAsia"/>
          <w:color w:val="000000" w:themeColor="text1"/>
        </w:rPr>
        <w:t>所</w:t>
      </w:r>
      <w:r w:rsidRPr="0098539E">
        <w:rPr>
          <w:rFonts w:hAnsi="ＭＳ 明朝" w:hint="eastAsia"/>
          <w:color w:val="000000" w:themeColor="text1"/>
        </w:rPr>
        <w:t xml:space="preserve">　</w:t>
      </w:r>
      <w:r w:rsidR="00A35EBD" w:rsidRPr="0098539E">
        <w:rPr>
          <w:rFonts w:hAnsi="ＭＳ 明朝" w:hint="eastAsia"/>
          <w:color w:val="000000" w:themeColor="text1"/>
        </w:rPr>
        <w:t>在</w:t>
      </w:r>
      <w:r w:rsidRPr="0098539E">
        <w:rPr>
          <w:rFonts w:hAnsi="ＭＳ 明朝" w:hint="eastAsia"/>
          <w:color w:val="000000" w:themeColor="text1"/>
        </w:rPr>
        <w:t xml:space="preserve">　</w:t>
      </w:r>
      <w:r w:rsidR="00A35EBD" w:rsidRPr="0098539E">
        <w:rPr>
          <w:rFonts w:hAnsi="ＭＳ 明朝" w:hint="eastAsia"/>
          <w:color w:val="000000" w:themeColor="text1"/>
        </w:rPr>
        <w:t>地</w:t>
      </w:r>
      <w:r w:rsidR="00BF433C" w:rsidRPr="0098539E">
        <w:rPr>
          <w:rFonts w:hAnsi="ＭＳ 明朝" w:hint="eastAsia"/>
          <w:color w:val="000000" w:themeColor="text1"/>
        </w:rPr>
        <w:t xml:space="preserve">　　</w:t>
      </w:r>
      <w:bookmarkStart w:id="2" w:name="_Hlk97291328"/>
      <w:r w:rsidR="00BF433C" w:rsidRPr="0098539E">
        <w:rPr>
          <w:rFonts w:hAnsi="ＭＳ 明朝" w:hint="eastAsia"/>
          <w:color w:val="000000" w:themeColor="text1"/>
        </w:rPr>
        <w:t>松前郡福島町字福島820番地</w:t>
      </w:r>
      <w:bookmarkEnd w:id="2"/>
    </w:p>
    <w:p w:rsidR="00C65849" w:rsidRPr="0098539E" w:rsidRDefault="00A35EBD" w:rsidP="00C65849">
      <w:pPr>
        <w:rPr>
          <w:rFonts w:hAnsi="ＭＳ 明朝"/>
          <w:color w:val="000000" w:themeColor="text1"/>
        </w:rPr>
      </w:pPr>
      <w:r w:rsidRPr="0098539E">
        <w:rPr>
          <w:rFonts w:hAnsi="ＭＳ 明朝" w:hint="eastAsia"/>
          <w:color w:val="000000" w:themeColor="text1"/>
          <w:kern w:val="0"/>
        </w:rPr>
        <w:t xml:space="preserve">　　　　　　　　　　　　　　　　　　</w:t>
      </w:r>
      <w:r w:rsidR="00CB6F3F" w:rsidRPr="0098539E">
        <w:rPr>
          <w:rFonts w:hAnsi="ＭＳ 明朝" w:hint="eastAsia"/>
          <w:color w:val="000000" w:themeColor="text1"/>
          <w:spacing w:val="48"/>
          <w:kern w:val="0"/>
          <w:fitText w:val="1170" w:id="-604785920"/>
        </w:rPr>
        <w:t>電話番</w:t>
      </w:r>
      <w:r w:rsidR="00CB6F3F" w:rsidRPr="0098539E">
        <w:rPr>
          <w:rFonts w:hAnsi="ＭＳ 明朝" w:hint="eastAsia"/>
          <w:color w:val="000000" w:themeColor="text1"/>
          <w:spacing w:val="1"/>
          <w:kern w:val="0"/>
          <w:fitText w:val="1170" w:id="-604785920"/>
        </w:rPr>
        <w:t>号</w:t>
      </w:r>
      <w:r w:rsidR="00BF433C" w:rsidRPr="0098539E">
        <w:rPr>
          <w:rFonts w:hAnsi="ＭＳ 明朝" w:hint="eastAsia"/>
          <w:color w:val="000000" w:themeColor="text1"/>
          <w:kern w:val="0"/>
        </w:rPr>
        <w:t xml:space="preserve">　　0139-47-300</w:t>
      </w:r>
      <w:r w:rsidR="00285531" w:rsidRPr="0098539E">
        <w:rPr>
          <w:rFonts w:hAnsi="ＭＳ 明朝" w:hint="eastAsia"/>
          <w:color w:val="000000" w:themeColor="text1"/>
          <w:kern w:val="0"/>
        </w:rPr>
        <w:t>2</w:t>
      </w:r>
    </w:p>
    <w:p w:rsidR="00CB6F3F" w:rsidRPr="0098539E" w:rsidRDefault="00C65849" w:rsidP="00C65849">
      <w:pPr>
        <w:rPr>
          <w:rFonts w:hAnsi="ＭＳ 明朝"/>
          <w:color w:val="000000" w:themeColor="text1"/>
        </w:rPr>
      </w:pPr>
      <w:r w:rsidRPr="0098539E">
        <w:rPr>
          <w:rFonts w:hAnsi="ＭＳ 明朝" w:hint="eastAsia"/>
          <w:color w:val="000000" w:themeColor="text1"/>
        </w:rPr>
        <w:t xml:space="preserve">　　　　　　　　　　　　　　　　　　</w:t>
      </w:r>
      <w:r w:rsidR="00A35EBD" w:rsidRPr="0098539E">
        <w:rPr>
          <w:rFonts w:hAnsi="ＭＳ 明朝" w:hint="eastAsia"/>
          <w:color w:val="000000" w:themeColor="text1"/>
        </w:rPr>
        <w:t>ＦＡＸ番号</w:t>
      </w:r>
      <w:r w:rsidR="00BF433C" w:rsidRPr="0098539E">
        <w:rPr>
          <w:rFonts w:hAnsi="ＭＳ 明朝" w:hint="eastAsia"/>
          <w:color w:val="000000" w:themeColor="text1"/>
        </w:rPr>
        <w:t xml:space="preserve">　　0139-47-4504</w:t>
      </w:r>
    </w:p>
    <w:p w:rsidR="00D62965" w:rsidRPr="0098539E" w:rsidRDefault="00D62965" w:rsidP="00C65849">
      <w:pPr>
        <w:rPr>
          <w:rFonts w:hAnsi="ＭＳ 明朝"/>
          <w:color w:val="000000" w:themeColor="text1"/>
          <w:w w:val="66"/>
        </w:rPr>
      </w:pPr>
      <w:r w:rsidRPr="0098539E">
        <w:rPr>
          <w:rFonts w:hAnsi="ＭＳ 明朝" w:hint="eastAsia"/>
          <w:color w:val="000000" w:themeColor="text1"/>
        </w:rPr>
        <w:t xml:space="preserve">　　　　　　　　　　　　　　　　　　</w:t>
      </w:r>
      <w:r w:rsidRPr="0098539E">
        <w:rPr>
          <w:rFonts w:hAnsi="ＭＳ 明朝" w:hint="eastAsia"/>
          <w:color w:val="000000" w:themeColor="text1"/>
          <w:spacing w:val="2"/>
          <w:w w:val="75"/>
          <w:kern w:val="0"/>
          <w:fitText w:val="1170" w:id="-1558032895"/>
        </w:rPr>
        <w:t>メールアドレ</w:t>
      </w:r>
      <w:r w:rsidRPr="0098539E">
        <w:rPr>
          <w:rFonts w:hAnsi="ＭＳ 明朝" w:hint="eastAsia"/>
          <w:color w:val="000000" w:themeColor="text1"/>
          <w:spacing w:val="-4"/>
          <w:w w:val="75"/>
          <w:kern w:val="0"/>
          <w:fitText w:val="1170" w:id="-1558032895"/>
        </w:rPr>
        <w:t>ス</w:t>
      </w:r>
      <w:r w:rsidRPr="0098539E">
        <w:rPr>
          <w:rFonts w:hAnsi="ＭＳ 明朝" w:hint="eastAsia"/>
          <w:color w:val="000000" w:themeColor="text1"/>
        </w:rPr>
        <w:t xml:space="preserve">　　</w:t>
      </w:r>
      <w:r w:rsidRPr="0098539E">
        <w:rPr>
          <w:rFonts w:hAnsi="ＭＳ 明朝"/>
          <w:color w:val="000000" w:themeColor="text1"/>
          <w:w w:val="80"/>
        </w:rPr>
        <w:t>norin@town.hokkaido-fukushima.lg.jp</w:t>
      </w:r>
      <w:bookmarkEnd w:id="0"/>
    </w:p>
    <w:p w:rsidR="007A7620" w:rsidRPr="0098539E" w:rsidRDefault="007A7620" w:rsidP="007A7620">
      <w:pPr>
        <w:rPr>
          <w:rFonts w:hAnsi="ＭＳ 明朝"/>
          <w:color w:val="000000" w:themeColor="text1"/>
        </w:rPr>
      </w:pPr>
    </w:p>
    <w:p w:rsidR="00A41C96" w:rsidRPr="0098539E" w:rsidRDefault="00A41C96" w:rsidP="00082770">
      <w:pPr>
        <w:ind w:right="468"/>
        <w:rPr>
          <w:rFonts w:hAnsi="ＭＳ 明朝"/>
          <w:color w:val="000000" w:themeColor="text1"/>
        </w:rPr>
        <w:sectPr w:rsidR="00A41C96" w:rsidRPr="0098539E" w:rsidSect="004E4358">
          <w:pgSz w:w="11906" w:h="16838" w:code="9"/>
          <w:pgMar w:top="1418" w:right="1134" w:bottom="851" w:left="1418" w:header="851" w:footer="992" w:gutter="0"/>
          <w:cols w:space="425"/>
          <w:docGrid w:type="linesAndChars" w:linePitch="338" w:charSpace="2836"/>
        </w:sectPr>
      </w:pPr>
    </w:p>
    <w:p w:rsidR="000518C1" w:rsidRPr="0098539E" w:rsidRDefault="00A35EBD" w:rsidP="00082770">
      <w:pPr>
        <w:ind w:right="468"/>
        <w:rPr>
          <w:rFonts w:hAnsi="ＭＳ 明朝"/>
          <w:color w:val="000000" w:themeColor="text1"/>
        </w:rPr>
      </w:pPr>
      <w:r w:rsidRPr="0098539E">
        <w:rPr>
          <w:rFonts w:hAnsi="ＭＳ 明朝" w:hint="eastAsia"/>
          <w:color w:val="000000" w:themeColor="text1"/>
        </w:rPr>
        <w:lastRenderedPageBreak/>
        <w:t>１．対象鳥獣の種類、被害防止計画の期間及び対象地域</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7224"/>
      </w:tblGrid>
      <w:tr w:rsidR="0098539E" w:rsidRPr="0098539E" w:rsidTr="00E85E61">
        <w:trPr>
          <w:trHeight w:val="70"/>
        </w:trPr>
        <w:tc>
          <w:tcPr>
            <w:tcW w:w="1758" w:type="dxa"/>
          </w:tcPr>
          <w:p w:rsidR="000518C1" w:rsidRPr="0098539E" w:rsidRDefault="00A35EBD">
            <w:pPr>
              <w:rPr>
                <w:rFonts w:hAnsi="ＭＳ 明朝"/>
                <w:color w:val="000000" w:themeColor="text1"/>
              </w:rPr>
            </w:pPr>
            <w:r w:rsidRPr="0098539E">
              <w:rPr>
                <w:rFonts w:hAnsi="ＭＳ 明朝" w:hint="eastAsia"/>
                <w:color w:val="000000" w:themeColor="text1"/>
              </w:rPr>
              <w:t>対象地域</w:t>
            </w:r>
          </w:p>
        </w:tc>
        <w:tc>
          <w:tcPr>
            <w:tcW w:w="7224" w:type="dxa"/>
          </w:tcPr>
          <w:p w:rsidR="000518C1" w:rsidRPr="0098539E" w:rsidRDefault="00BF433C">
            <w:pPr>
              <w:rPr>
                <w:rFonts w:hAnsi="ＭＳ 明朝"/>
                <w:color w:val="000000" w:themeColor="text1"/>
              </w:rPr>
            </w:pPr>
            <w:r w:rsidRPr="0098539E">
              <w:rPr>
                <w:rFonts w:hAnsi="ＭＳ 明朝" w:hint="eastAsia"/>
                <w:color w:val="000000" w:themeColor="text1"/>
              </w:rPr>
              <w:t xml:space="preserve">　福島町内全域</w:t>
            </w:r>
          </w:p>
        </w:tc>
      </w:tr>
      <w:tr w:rsidR="0098539E" w:rsidRPr="0098539E" w:rsidTr="00E85E61">
        <w:tc>
          <w:tcPr>
            <w:tcW w:w="1758" w:type="dxa"/>
          </w:tcPr>
          <w:p w:rsidR="000518C1" w:rsidRPr="0098539E" w:rsidRDefault="00A35EBD">
            <w:pPr>
              <w:rPr>
                <w:rFonts w:hAnsi="ＭＳ 明朝"/>
                <w:color w:val="000000" w:themeColor="text1"/>
              </w:rPr>
            </w:pPr>
            <w:r w:rsidRPr="0098539E">
              <w:rPr>
                <w:rFonts w:hAnsi="ＭＳ 明朝" w:hint="eastAsia"/>
                <w:color w:val="000000" w:themeColor="text1"/>
              </w:rPr>
              <w:t>計画期間</w:t>
            </w:r>
          </w:p>
        </w:tc>
        <w:tc>
          <w:tcPr>
            <w:tcW w:w="7224" w:type="dxa"/>
          </w:tcPr>
          <w:p w:rsidR="000518C1" w:rsidRPr="0098539E" w:rsidRDefault="00E470A8" w:rsidP="002265DD">
            <w:pPr>
              <w:rPr>
                <w:rFonts w:hAnsi="ＭＳ 明朝"/>
                <w:color w:val="000000" w:themeColor="text1"/>
              </w:rPr>
            </w:pPr>
            <w:r w:rsidRPr="0098539E">
              <w:rPr>
                <w:rFonts w:hAnsi="ＭＳ 明朝" w:hint="eastAsia"/>
                <w:color w:val="000000" w:themeColor="text1"/>
              </w:rPr>
              <w:t>20</w:t>
            </w:r>
            <w:r w:rsidR="00D2283D" w:rsidRPr="0098539E">
              <w:rPr>
                <w:rFonts w:hAnsi="ＭＳ 明朝" w:hint="eastAsia"/>
                <w:color w:val="000000" w:themeColor="text1"/>
              </w:rPr>
              <w:t>22</w:t>
            </w:r>
            <w:r w:rsidRPr="0098539E">
              <w:rPr>
                <w:rFonts w:hAnsi="ＭＳ 明朝" w:hint="eastAsia"/>
                <w:color w:val="000000" w:themeColor="text1"/>
              </w:rPr>
              <w:t>年度（</w:t>
            </w:r>
            <w:r w:rsidR="002265DD" w:rsidRPr="0098539E">
              <w:rPr>
                <w:rFonts w:hAnsi="ＭＳ 明朝" w:hint="eastAsia"/>
                <w:color w:val="000000" w:themeColor="text1"/>
              </w:rPr>
              <w:t>令和</w:t>
            </w:r>
            <w:r w:rsidR="00D2283D" w:rsidRPr="0098539E">
              <w:rPr>
                <w:rFonts w:hAnsi="ＭＳ 明朝" w:hint="eastAsia"/>
                <w:color w:val="000000" w:themeColor="text1"/>
              </w:rPr>
              <w:t>4</w:t>
            </w:r>
            <w:r w:rsidR="00A35EBD" w:rsidRPr="0098539E">
              <w:rPr>
                <w:rFonts w:hAnsi="ＭＳ 明朝" w:hint="eastAsia"/>
                <w:color w:val="000000" w:themeColor="text1"/>
              </w:rPr>
              <w:t>年度</w:t>
            </w:r>
            <w:r w:rsidRPr="0098539E">
              <w:rPr>
                <w:rFonts w:hAnsi="ＭＳ 明朝" w:hint="eastAsia"/>
                <w:color w:val="000000" w:themeColor="text1"/>
              </w:rPr>
              <w:t>）</w:t>
            </w:r>
            <w:r w:rsidR="00A35EBD" w:rsidRPr="0098539E">
              <w:rPr>
                <w:rFonts w:hAnsi="ＭＳ 明朝" w:hint="eastAsia"/>
                <w:color w:val="000000" w:themeColor="text1"/>
              </w:rPr>
              <w:t>～</w:t>
            </w:r>
            <w:r w:rsidRPr="0098539E">
              <w:rPr>
                <w:rFonts w:hAnsi="ＭＳ 明朝" w:hint="eastAsia"/>
                <w:color w:val="000000" w:themeColor="text1"/>
              </w:rPr>
              <w:t>202</w:t>
            </w:r>
            <w:r w:rsidR="00D2283D" w:rsidRPr="0098539E">
              <w:rPr>
                <w:rFonts w:hAnsi="ＭＳ 明朝" w:hint="eastAsia"/>
                <w:color w:val="000000" w:themeColor="text1"/>
              </w:rPr>
              <w:t>4</w:t>
            </w:r>
            <w:r w:rsidR="000A2C01" w:rsidRPr="0098539E">
              <w:rPr>
                <w:rFonts w:hAnsi="ＭＳ 明朝" w:hint="eastAsia"/>
                <w:color w:val="000000" w:themeColor="text1"/>
              </w:rPr>
              <w:t>年度（令和</w:t>
            </w:r>
            <w:r w:rsidR="00D2283D" w:rsidRPr="0098539E">
              <w:rPr>
                <w:rFonts w:hAnsi="ＭＳ 明朝" w:hint="eastAsia"/>
                <w:color w:val="000000" w:themeColor="text1"/>
              </w:rPr>
              <w:t>6</w:t>
            </w:r>
            <w:r w:rsidR="00A35EBD" w:rsidRPr="0098539E">
              <w:rPr>
                <w:rFonts w:hAnsi="ＭＳ 明朝" w:hint="eastAsia"/>
                <w:color w:val="000000" w:themeColor="text1"/>
              </w:rPr>
              <w:t>年度</w:t>
            </w:r>
            <w:r w:rsidRPr="0098539E">
              <w:rPr>
                <w:rFonts w:hAnsi="ＭＳ 明朝" w:hint="eastAsia"/>
                <w:color w:val="000000" w:themeColor="text1"/>
              </w:rPr>
              <w:t>）</w:t>
            </w:r>
          </w:p>
        </w:tc>
      </w:tr>
      <w:tr w:rsidR="00A35EBD" w:rsidRPr="0098539E" w:rsidTr="00E85E61">
        <w:tc>
          <w:tcPr>
            <w:tcW w:w="1758" w:type="dxa"/>
          </w:tcPr>
          <w:p w:rsidR="000518C1" w:rsidRPr="0098539E" w:rsidRDefault="00A35EBD">
            <w:pPr>
              <w:rPr>
                <w:rFonts w:hAnsi="ＭＳ 明朝"/>
                <w:color w:val="000000" w:themeColor="text1"/>
              </w:rPr>
            </w:pPr>
            <w:r w:rsidRPr="0098539E">
              <w:rPr>
                <w:rFonts w:hAnsi="ＭＳ 明朝" w:hint="eastAsia"/>
                <w:color w:val="000000" w:themeColor="text1"/>
              </w:rPr>
              <w:t>対象鳥獣</w:t>
            </w:r>
          </w:p>
        </w:tc>
        <w:tc>
          <w:tcPr>
            <w:tcW w:w="7224" w:type="dxa"/>
          </w:tcPr>
          <w:p w:rsidR="000518C1" w:rsidRPr="0098539E" w:rsidRDefault="008634D1" w:rsidP="00C14B82">
            <w:pPr>
              <w:rPr>
                <w:rFonts w:hAnsi="ＭＳ 明朝"/>
                <w:color w:val="000000" w:themeColor="text1"/>
                <w:sz w:val="18"/>
                <w:szCs w:val="18"/>
              </w:rPr>
            </w:pPr>
            <w:r w:rsidRPr="0098539E">
              <w:rPr>
                <w:rFonts w:hAnsi="ＭＳ 明朝" w:hint="eastAsia"/>
                <w:color w:val="000000" w:themeColor="text1"/>
                <w:sz w:val="18"/>
                <w:szCs w:val="18"/>
              </w:rPr>
              <w:t>エゾシカ</w:t>
            </w:r>
            <w:r w:rsidR="00C14B82" w:rsidRPr="0098539E">
              <w:rPr>
                <w:rFonts w:hAnsi="ＭＳ 明朝" w:hint="eastAsia"/>
                <w:color w:val="000000" w:themeColor="text1"/>
                <w:sz w:val="18"/>
                <w:szCs w:val="18"/>
              </w:rPr>
              <w:t>・</w:t>
            </w:r>
            <w:r w:rsidR="00302E9A" w:rsidRPr="0098539E">
              <w:rPr>
                <w:rFonts w:hAnsi="ＭＳ 明朝" w:hint="eastAsia"/>
                <w:color w:val="000000" w:themeColor="text1"/>
                <w:sz w:val="18"/>
                <w:szCs w:val="18"/>
              </w:rPr>
              <w:t>ヒグマ</w:t>
            </w:r>
            <w:r w:rsidR="00C14B82" w:rsidRPr="0098539E">
              <w:rPr>
                <w:rFonts w:hAnsi="ＭＳ 明朝" w:hint="eastAsia"/>
                <w:color w:val="000000" w:themeColor="text1"/>
                <w:sz w:val="18"/>
                <w:szCs w:val="18"/>
              </w:rPr>
              <w:t>・</w:t>
            </w:r>
            <w:r w:rsidRPr="0098539E">
              <w:rPr>
                <w:rFonts w:hAnsi="ＭＳ 明朝" w:hint="eastAsia"/>
                <w:color w:val="000000" w:themeColor="text1"/>
                <w:sz w:val="18"/>
                <w:szCs w:val="18"/>
              </w:rPr>
              <w:t>キツネ</w:t>
            </w:r>
            <w:r w:rsidR="00C14B82" w:rsidRPr="0098539E">
              <w:rPr>
                <w:rFonts w:hAnsi="ＭＳ 明朝" w:hint="eastAsia"/>
                <w:color w:val="000000" w:themeColor="text1"/>
                <w:sz w:val="18"/>
                <w:szCs w:val="18"/>
              </w:rPr>
              <w:t>・</w:t>
            </w:r>
            <w:r w:rsidRPr="0098539E">
              <w:rPr>
                <w:rFonts w:hAnsi="ＭＳ 明朝" w:hint="eastAsia"/>
                <w:color w:val="000000" w:themeColor="text1"/>
                <w:sz w:val="18"/>
                <w:szCs w:val="18"/>
              </w:rPr>
              <w:t>タヌキ</w:t>
            </w:r>
            <w:r w:rsidR="00C14B82" w:rsidRPr="0098539E">
              <w:rPr>
                <w:rFonts w:hAnsi="ＭＳ 明朝" w:hint="eastAsia"/>
                <w:color w:val="000000" w:themeColor="text1"/>
                <w:sz w:val="18"/>
                <w:szCs w:val="18"/>
              </w:rPr>
              <w:t>・ハト・スズメ・カラス・トド</w:t>
            </w:r>
            <w:r w:rsidR="006F3073" w:rsidRPr="0098539E">
              <w:rPr>
                <w:rFonts w:hAnsi="ＭＳ 明朝" w:hint="eastAsia"/>
                <w:color w:val="000000" w:themeColor="text1"/>
                <w:sz w:val="18"/>
                <w:szCs w:val="18"/>
              </w:rPr>
              <w:t>・オットセイ</w:t>
            </w:r>
          </w:p>
        </w:tc>
      </w:tr>
    </w:tbl>
    <w:p w:rsidR="00B246AB" w:rsidRPr="0098539E" w:rsidRDefault="00B246AB" w:rsidP="000518C1">
      <w:pPr>
        <w:rPr>
          <w:rFonts w:hAnsi="ＭＳ 明朝"/>
          <w:color w:val="000000" w:themeColor="text1"/>
        </w:rPr>
      </w:pPr>
    </w:p>
    <w:p w:rsidR="000518C1" w:rsidRPr="0098539E" w:rsidRDefault="00A35EBD" w:rsidP="000518C1">
      <w:pPr>
        <w:rPr>
          <w:rFonts w:hAnsi="ＭＳ 明朝"/>
          <w:color w:val="000000" w:themeColor="text1"/>
        </w:rPr>
      </w:pPr>
      <w:r w:rsidRPr="0098539E">
        <w:rPr>
          <w:rFonts w:hAnsi="ＭＳ 明朝" w:hint="eastAsia"/>
          <w:color w:val="000000" w:themeColor="text1"/>
        </w:rPr>
        <w:t>２．鳥獣による農林水産業等に係る被害の防止に関する基本的な方針</w:t>
      </w:r>
    </w:p>
    <w:p w:rsidR="000518C1" w:rsidRPr="0098539E" w:rsidRDefault="00CB6F3F" w:rsidP="000518C1">
      <w:pPr>
        <w:rPr>
          <w:rFonts w:hAnsi="ＭＳ 明朝"/>
          <w:color w:val="000000" w:themeColor="text1"/>
        </w:rPr>
      </w:pPr>
      <w:r w:rsidRPr="0098539E">
        <w:rPr>
          <w:rFonts w:hAnsi="ＭＳ 明朝" w:hint="eastAsia"/>
          <w:color w:val="000000" w:themeColor="text1"/>
        </w:rPr>
        <w:t>（１）被害の現状（</w:t>
      </w:r>
      <w:r w:rsidR="00D2283D" w:rsidRPr="0098539E">
        <w:rPr>
          <w:rFonts w:hAnsi="ＭＳ 明朝" w:hint="eastAsia"/>
          <w:color w:val="000000" w:themeColor="text1"/>
        </w:rPr>
        <w:t>令和</w:t>
      </w:r>
      <w:r w:rsidR="00285531" w:rsidRPr="0098539E">
        <w:rPr>
          <w:rFonts w:hAnsi="ＭＳ 明朝" w:hint="eastAsia"/>
          <w:color w:val="000000" w:themeColor="text1"/>
        </w:rPr>
        <w:t>３</w:t>
      </w:r>
      <w:r w:rsidR="00970356" w:rsidRPr="0098539E">
        <w:rPr>
          <w:rFonts w:hAnsi="ＭＳ 明朝" w:hint="eastAsia"/>
          <w:color w:val="000000" w:themeColor="text1"/>
        </w:rPr>
        <w:t>年度</w:t>
      </w:r>
      <w:r w:rsidR="00A35EBD" w:rsidRPr="0098539E">
        <w:rPr>
          <w:rFonts w:hAnsi="ＭＳ 明朝" w:hint="eastAsia"/>
          <w:color w:val="000000" w:themeColor="text1"/>
        </w:rPr>
        <w:t>）</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3260"/>
        <w:gridCol w:w="3825"/>
      </w:tblGrid>
      <w:tr w:rsidR="0098539E" w:rsidRPr="0098539E" w:rsidTr="00073F32">
        <w:tc>
          <w:tcPr>
            <w:tcW w:w="1755" w:type="dxa"/>
            <w:vMerge w:val="restart"/>
            <w:vAlign w:val="center"/>
          </w:tcPr>
          <w:p w:rsidR="00840F7A" w:rsidRPr="0098539E" w:rsidRDefault="00A35EBD" w:rsidP="00F502B7">
            <w:pPr>
              <w:jc w:val="center"/>
              <w:rPr>
                <w:rFonts w:hAnsi="ＭＳ 明朝"/>
                <w:color w:val="000000" w:themeColor="text1"/>
              </w:rPr>
            </w:pPr>
            <w:r w:rsidRPr="0098539E">
              <w:rPr>
                <w:rFonts w:hAnsi="ＭＳ 明朝" w:hint="eastAsia"/>
                <w:color w:val="000000" w:themeColor="text1"/>
              </w:rPr>
              <w:t>鳥獣の種類</w:t>
            </w:r>
          </w:p>
        </w:tc>
        <w:tc>
          <w:tcPr>
            <w:tcW w:w="7085" w:type="dxa"/>
            <w:gridSpan w:val="2"/>
          </w:tcPr>
          <w:p w:rsidR="00840F7A" w:rsidRPr="0098539E" w:rsidRDefault="00A35EBD" w:rsidP="00F502B7">
            <w:pPr>
              <w:jc w:val="center"/>
              <w:rPr>
                <w:rFonts w:hAnsi="ＭＳ 明朝"/>
                <w:color w:val="000000" w:themeColor="text1"/>
              </w:rPr>
            </w:pPr>
            <w:r w:rsidRPr="0098539E">
              <w:rPr>
                <w:rFonts w:hAnsi="ＭＳ 明朝" w:hint="eastAsia"/>
                <w:color w:val="000000" w:themeColor="text1"/>
              </w:rPr>
              <w:t>被　害　の　現　状</w:t>
            </w:r>
          </w:p>
        </w:tc>
      </w:tr>
      <w:tr w:rsidR="0098539E" w:rsidRPr="0098539E" w:rsidTr="00073F32">
        <w:tc>
          <w:tcPr>
            <w:tcW w:w="1755" w:type="dxa"/>
            <w:vMerge/>
          </w:tcPr>
          <w:p w:rsidR="00482773" w:rsidRPr="0098539E" w:rsidRDefault="00482773" w:rsidP="00F502B7">
            <w:pPr>
              <w:rPr>
                <w:rFonts w:hAnsi="ＭＳ 明朝"/>
                <w:color w:val="000000" w:themeColor="text1"/>
              </w:rPr>
            </w:pPr>
          </w:p>
        </w:tc>
        <w:tc>
          <w:tcPr>
            <w:tcW w:w="3260" w:type="dxa"/>
          </w:tcPr>
          <w:p w:rsidR="00482773" w:rsidRPr="0098539E" w:rsidRDefault="00A35EBD" w:rsidP="00F502B7">
            <w:pPr>
              <w:jc w:val="center"/>
              <w:rPr>
                <w:rFonts w:hAnsi="ＭＳ 明朝"/>
                <w:color w:val="000000" w:themeColor="text1"/>
              </w:rPr>
            </w:pPr>
            <w:r w:rsidRPr="0098539E">
              <w:rPr>
                <w:rFonts w:hAnsi="ＭＳ 明朝" w:hint="eastAsia"/>
                <w:color w:val="000000" w:themeColor="text1"/>
              </w:rPr>
              <w:t>品</w:t>
            </w:r>
            <w:r w:rsidR="008634D1" w:rsidRPr="0098539E">
              <w:rPr>
                <w:rFonts w:hAnsi="ＭＳ 明朝" w:hint="eastAsia"/>
                <w:color w:val="000000" w:themeColor="text1"/>
              </w:rPr>
              <w:t xml:space="preserve">　</w:t>
            </w:r>
            <w:r w:rsidRPr="0098539E">
              <w:rPr>
                <w:rFonts w:hAnsi="ＭＳ 明朝" w:hint="eastAsia"/>
                <w:color w:val="000000" w:themeColor="text1"/>
              </w:rPr>
              <w:t>目</w:t>
            </w:r>
          </w:p>
        </w:tc>
        <w:tc>
          <w:tcPr>
            <w:tcW w:w="3825" w:type="dxa"/>
          </w:tcPr>
          <w:p w:rsidR="00482773" w:rsidRPr="0098539E" w:rsidRDefault="00A35EBD" w:rsidP="00F502B7">
            <w:pPr>
              <w:jc w:val="center"/>
              <w:rPr>
                <w:rFonts w:hAnsi="ＭＳ 明朝"/>
                <w:color w:val="000000" w:themeColor="text1"/>
              </w:rPr>
            </w:pPr>
            <w:r w:rsidRPr="0098539E">
              <w:rPr>
                <w:rFonts w:hAnsi="ＭＳ 明朝" w:hint="eastAsia"/>
                <w:color w:val="000000" w:themeColor="text1"/>
              </w:rPr>
              <w:t>被害数値</w:t>
            </w:r>
          </w:p>
        </w:tc>
      </w:tr>
      <w:tr w:rsidR="0098539E" w:rsidRPr="0098539E" w:rsidTr="003E6856">
        <w:trPr>
          <w:trHeight w:val="272"/>
        </w:trPr>
        <w:tc>
          <w:tcPr>
            <w:tcW w:w="1755" w:type="dxa"/>
          </w:tcPr>
          <w:p w:rsidR="00C65849" w:rsidRPr="0098539E" w:rsidRDefault="008634D1" w:rsidP="00F502B7">
            <w:pPr>
              <w:rPr>
                <w:rFonts w:hAnsi="ＭＳ 明朝"/>
                <w:color w:val="000000" w:themeColor="text1"/>
              </w:rPr>
            </w:pPr>
            <w:r w:rsidRPr="0098539E">
              <w:rPr>
                <w:rFonts w:hAnsi="ＭＳ 明朝" w:hint="eastAsia"/>
                <w:color w:val="000000" w:themeColor="text1"/>
              </w:rPr>
              <w:t>ヒグマ</w:t>
            </w:r>
          </w:p>
        </w:tc>
        <w:tc>
          <w:tcPr>
            <w:tcW w:w="3260" w:type="dxa"/>
          </w:tcPr>
          <w:p w:rsidR="00482773" w:rsidRPr="0098539E" w:rsidRDefault="008634D1" w:rsidP="00F502B7">
            <w:pPr>
              <w:rPr>
                <w:rFonts w:hAnsi="ＭＳ 明朝"/>
                <w:color w:val="000000" w:themeColor="text1"/>
              </w:rPr>
            </w:pPr>
            <w:r w:rsidRPr="0098539E">
              <w:rPr>
                <w:rFonts w:hAnsi="ＭＳ 明朝" w:hint="eastAsia"/>
                <w:color w:val="000000" w:themeColor="text1"/>
              </w:rPr>
              <w:t>水稲、スイートコーン</w:t>
            </w:r>
          </w:p>
        </w:tc>
        <w:tc>
          <w:tcPr>
            <w:tcW w:w="3825" w:type="dxa"/>
          </w:tcPr>
          <w:p w:rsidR="00482773" w:rsidRPr="0098539E" w:rsidRDefault="0006703E" w:rsidP="00285531">
            <w:pPr>
              <w:jc w:val="center"/>
              <w:rPr>
                <w:rFonts w:hAnsi="ＭＳ 明朝"/>
                <w:color w:val="000000" w:themeColor="text1"/>
              </w:rPr>
            </w:pPr>
            <w:r w:rsidRPr="0098539E">
              <w:rPr>
                <w:rFonts w:hAnsi="ＭＳ 明朝" w:hint="eastAsia"/>
                <w:color w:val="000000" w:themeColor="text1"/>
              </w:rPr>
              <w:t>1.5</w:t>
            </w:r>
            <w:r w:rsidR="007C158B" w:rsidRPr="0098539E">
              <w:rPr>
                <w:rFonts w:hAnsi="ＭＳ 明朝" w:hint="eastAsia"/>
                <w:color w:val="000000" w:themeColor="text1"/>
              </w:rPr>
              <w:t>ha</w:t>
            </w:r>
            <w:r w:rsidR="002730C0" w:rsidRPr="0098539E">
              <w:rPr>
                <w:rFonts w:hAnsi="ＭＳ 明朝" w:hint="eastAsia"/>
                <w:color w:val="000000" w:themeColor="text1"/>
              </w:rPr>
              <w:t>：</w:t>
            </w:r>
            <w:r w:rsidRPr="0098539E">
              <w:rPr>
                <w:rFonts w:hAnsi="ＭＳ 明朝" w:hint="eastAsia"/>
                <w:color w:val="000000" w:themeColor="text1"/>
              </w:rPr>
              <w:t xml:space="preserve">　８３</w:t>
            </w:r>
            <w:r w:rsidR="002730C0" w:rsidRPr="0098539E">
              <w:rPr>
                <w:rFonts w:hAnsi="ＭＳ 明朝" w:hint="eastAsia"/>
                <w:color w:val="000000" w:themeColor="text1"/>
              </w:rPr>
              <w:t>千円</w:t>
            </w:r>
          </w:p>
        </w:tc>
      </w:tr>
      <w:tr w:rsidR="0098539E" w:rsidRPr="0098539E" w:rsidTr="003E6856">
        <w:trPr>
          <w:trHeight w:val="272"/>
        </w:trPr>
        <w:tc>
          <w:tcPr>
            <w:tcW w:w="1755" w:type="dxa"/>
          </w:tcPr>
          <w:p w:rsidR="008634D1" w:rsidRPr="0098539E" w:rsidRDefault="00A35EBD" w:rsidP="00F502B7">
            <w:pPr>
              <w:rPr>
                <w:rFonts w:hAnsi="ＭＳ 明朝"/>
                <w:color w:val="000000" w:themeColor="text1"/>
              </w:rPr>
            </w:pPr>
            <w:r w:rsidRPr="0098539E">
              <w:rPr>
                <w:rFonts w:hAnsi="ＭＳ 明朝" w:hint="eastAsia"/>
                <w:color w:val="000000" w:themeColor="text1"/>
              </w:rPr>
              <w:t>エゾシカ</w:t>
            </w:r>
          </w:p>
        </w:tc>
        <w:tc>
          <w:tcPr>
            <w:tcW w:w="3260" w:type="dxa"/>
          </w:tcPr>
          <w:p w:rsidR="008634D1" w:rsidRPr="0098539E" w:rsidRDefault="00A35EBD" w:rsidP="00F502B7">
            <w:pPr>
              <w:rPr>
                <w:rFonts w:hAnsi="ＭＳ 明朝"/>
                <w:color w:val="000000" w:themeColor="text1"/>
              </w:rPr>
            </w:pPr>
            <w:r w:rsidRPr="0098539E">
              <w:rPr>
                <w:rFonts w:hAnsi="ＭＳ 明朝" w:hint="eastAsia"/>
                <w:color w:val="000000" w:themeColor="text1"/>
              </w:rPr>
              <w:t>水稲、</w:t>
            </w:r>
            <w:r w:rsidR="00C14B82" w:rsidRPr="0098539E">
              <w:rPr>
                <w:rFonts w:hAnsi="ＭＳ 明朝" w:hint="eastAsia"/>
                <w:color w:val="000000" w:themeColor="text1"/>
              </w:rPr>
              <w:t>豆類</w:t>
            </w:r>
            <w:r w:rsidR="009A7DE7" w:rsidRPr="0098539E">
              <w:rPr>
                <w:rFonts w:hAnsi="ＭＳ 明朝" w:hint="eastAsia"/>
                <w:color w:val="000000" w:themeColor="text1"/>
              </w:rPr>
              <w:t>、</w:t>
            </w:r>
            <w:r w:rsidRPr="0098539E">
              <w:rPr>
                <w:rFonts w:hAnsi="ＭＳ 明朝" w:hint="eastAsia"/>
                <w:color w:val="000000" w:themeColor="text1"/>
              </w:rPr>
              <w:t>トドマツ</w:t>
            </w:r>
            <w:r w:rsidR="00073F32" w:rsidRPr="0098539E">
              <w:rPr>
                <w:rFonts w:hAnsi="ＭＳ 明朝" w:hint="eastAsia"/>
                <w:color w:val="000000" w:themeColor="text1"/>
              </w:rPr>
              <w:t>・杉等</w:t>
            </w:r>
          </w:p>
        </w:tc>
        <w:tc>
          <w:tcPr>
            <w:tcW w:w="3825" w:type="dxa"/>
          </w:tcPr>
          <w:p w:rsidR="008634D1" w:rsidRPr="0098539E" w:rsidRDefault="0006703E" w:rsidP="00285531">
            <w:pPr>
              <w:jc w:val="center"/>
              <w:rPr>
                <w:rFonts w:hAnsi="ＭＳ 明朝"/>
                <w:color w:val="000000" w:themeColor="text1"/>
              </w:rPr>
            </w:pPr>
            <w:r w:rsidRPr="0098539E">
              <w:rPr>
                <w:rFonts w:hAnsi="ＭＳ 明朝" w:hint="eastAsia"/>
                <w:color w:val="000000" w:themeColor="text1"/>
              </w:rPr>
              <w:t>1</w:t>
            </w:r>
            <w:r w:rsidR="00D36BAC" w:rsidRPr="0098539E">
              <w:rPr>
                <w:rFonts w:hAnsi="ＭＳ 明朝" w:hint="eastAsia"/>
                <w:color w:val="000000" w:themeColor="text1"/>
              </w:rPr>
              <w:t>.</w:t>
            </w:r>
            <w:r w:rsidRPr="0098539E">
              <w:rPr>
                <w:rFonts w:hAnsi="ＭＳ 明朝" w:hint="eastAsia"/>
                <w:color w:val="000000" w:themeColor="text1"/>
              </w:rPr>
              <w:t>7</w:t>
            </w:r>
            <w:r w:rsidR="007C158B" w:rsidRPr="0098539E">
              <w:rPr>
                <w:rFonts w:hAnsi="ＭＳ 明朝" w:hint="eastAsia"/>
                <w:color w:val="000000" w:themeColor="text1"/>
              </w:rPr>
              <w:t>ha</w:t>
            </w:r>
            <w:r w:rsidR="002730C0" w:rsidRPr="0098539E">
              <w:rPr>
                <w:rFonts w:hAnsi="ＭＳ 明朝" w:hint="eastAsia"/>
                <w:color w:val="000000" w:themeColor="text1"/>
              </w:rPr>
              <w:t>：</w:t>
            </w:r>
            <w:r w:rsidR="00285531" w:rsidRPr="0098539E">
              <w:rPr>
                <w:rFonts w:hAnsi="ＭＳ 明朝" w:hint="eastAsia"/>
                <w:color w:val="000000" w:themeColor="text1"/>
              </w:rPr>
              <w:t xml:space="preserve">　</w:t>
            </w:r>
            <w:r w:rsidRPr="0098539E">
              <w:rPr>
                <w:rFonts w:hAnsi="ＭＳ 明朝" w:hint="eastAsia"/>
                <w:color w:val="000000" w:themeColor="text1"/>
              </w:rPr>
              <w:t>７５</w:t>
            </w:r>
            <w:r w:rsidR="002730C0" w:rsidRPr="0098539E">
              <w:rPr>
                <w:rFonts w:hAnsi="ＭＳ 明朝" w:hint="eastAsia"/>
                <w:color w:val="000000" w:themeColor="text1"/>
              </w:rPr>
              <w:t>千円</w:t>
            </w:r>
          </w:p>
        </w:tc>
      </w:tr>
      <w:tr w:rsidR="0098539E" w:rsidRPr="0098539E" w:rsidTr="003E6856">
        <w:trPr>
          <w:trHeight w:val="272"/>
        </w:trPr>
        <w:tc>
          <w:tcPr>
            <w:tcW w:w="1755" w:type="dxa"/>
          </w:tcPr>
          <w:p w:rsidR="008634D1" w:rsidRPr="0098539E" w:rsidRDefault="00A35EBD" w:rsidP="00F502B7">
            <w:pPr>
              <w:rPr>
                <w:rFonts w:hAnsi="ＭＳ 明朝"/>
                <w:color w:val="000000" w:themeColor="text1"/>
              </w:rPr>
            </w:pPr>
            <w:r w:rsidRPr="0098539E">
              <w:rPr>
                <w:rFonts w:hAnsi="ＭＳ 明朝" w:hint="eastAsia"/>
                <w:color w:val="000000" w:themeColor="text1"/>
              </w:rPr>
              <w:t>キツネ</w:t>
            </w:r>
          </w:p>
        </w:tc>
        <w:tc>
          <w:tcPr>
            <w:tcW w:w="3260" w:type="dxa"/>
          </w:tcPr>
          <w:p w:rsidR="008634D1" w:rsidRPr="0098539E" w:rsidRDefault="00A35EBD" w:rsidP="00F502B7">
            <w:pPr>
              <w:rPr>
                <w:rFonts w:hAnsi="ＭＳ 明朝"/>
                <w:color w:val="000000" w:themeColor="text1"/>
              </w:rPr>
            </w:pPr>
            <w:r w:rsidRPr="0098539E">
              <w:rPr>
                <w:rFonts w:hAnsi="ＭＳ 明朝" w:hint="eastAsia"/>
                <w:color w:val="000000" w:themeColor="text1"/>
              </w:rPr>
              <w:t>スイートコーン、イチゴ</w:t>
            </w:r>
          </w:p>
        </w:tc>
        <w:tc>
          <w:tcPr>
            <w:tcW w:w="3825" w:type="dxa"/>
          </w:tcPr>
          <w:p w:rsidR="008634D1" w:rsidRPr="0098539E" w:rsidRDefault="007C158B" w:rsidP="00285531">
            <w:pPr>
              <w:jc w:val="center"/>
              <w:rPr>
                <w:rFonts w:hAnsi="ＭＳ 明朝"/>
                <w:color w:val="000000" w:themeColor="text1"/>
              </w:rPr>
            </w:pPr>
            <w:r w:rsidRPr="0098539E">
              <w:rPr>
                <w:rFonts w:hAnsi="ＭＳ 明朝" w:hint="eastAsia"/>
                <w:color w:val="000000" w:themeColor="text1"/>
              </w:rPr>
              <w:t>0.</w:t>
            </w:r>
            <w:r w:rsidR="0006703E" w:rsidRPr="0098539E">
              <w:rPr>
                <w:rFonts w:hAnsi="ＭＳ 明朝" w:hint="eastAsia"/>
                <w:color w:val="000000" w:themeColor="text1"/>
              </w:rPr>
              <w:t>2</w:t>
            </w:r>
            <w:r w:rsidRPr="0098539E">
              <w:rPr>
                <w:rFonts w:hAnsi="ＭＳ 明朝" w:hint="eastAsia"/>
                <w:color w:val="000000" w:themeColor="text1"/>
              </w:rPr>
              <w:t>ha</w:t>
            </w:r>
            <w:r w:rsidR="002730C0" w:rsidRPr="0098539E">
              <w:rPr>
                <w:rFonts w:hAnsi="ＭＳ 明朝" w:hint="eastAsia"/>
                <w:color w:val="000000" w:themeColor="text1"/>
              </w:rPr>
              <w:t>：</w:t>
            </w:r>
            <w:r w:rsidR="004A5C83" w:rsidRPr="0098539E">
              <w:rPr>
                <w:rFonts w:hAnsi="ＭＳ 明朝" w:hint="eastAsia"/>
                <w:color w:val="000000" w:themeColor="text1"/>
              </w:rPr>
              <w:t xml:space="preserve">　</w:t>
            </w:r>
            <w:r w:rsidR="0006703E" w:rsidRPr="0098539E">
              <w:rPr>
                <w:rFonts w:hAnsi="ＭＳ 明朝" w:hint="eastAsia"/>
                <w:color w:val="000000" w:themeColor="text1"/>
              </w:rPr>
              <w:t>２４</w:t>
            </w:r>
            <w:r w:rsidR="002730C0" w:rsidRPr="0098539E">
              <w:rPr>
                <w:rFonts w:hAnsi="ＭＳ 明朝" w:hint="eastAsia"/>
                <w:color w:val="000000" w:themeColor="text1"/>
              </w:rPr>
              <w:t>千円</w:t>
            </w:r>
          </w:p>
        </w:tc>
      </w:tr>
      <w:tr w:rsidR="0098539E" w:rsidRPr="0098539E" w:rsidTr="003E6856">
        <w:trPr>
          <w:trHeight w:val="272"/>
        </w:trPr>
        <w:tc>
          <w:tcPr>
            <w:tcW w:w="1755" w:type="dxa"/>
          </w:tcPr>
          <w:p w:rsidR="00D36BAC" w:rsidRPr="0098539E" w:rsidRDefault="008634D1" w:rsidP="00F502B7">
            <w:pPr>
              <w:rPr>
                <w:rFonts w:hAnsi="ＭＳ 明朝"/>
                <w:color w:val="000000" w:themeColor="text1"/>
              </w:rPr>
            </w:pPr>
            <w:r w:rsidRPr="0098539E">
              <w:rPr>
                <w:rFonts w:hAnsi="ＭＳ 明朝" w:hint="eastAsia"/>
                <w:color w:val="000000" w:themeColor="text1"/>
              </w:rPr>
              <w:t>タヌキ</w:t>
            </w:r>
          </w:p>
        </w:tc>
        <w:tc>
          <w:tcPr>
            <w:tcW w:w="3260" w:type="dxa"/>
          </w:tcPr>
          <w:p w:rsidR="008634D1" w:rsidRPr="0098539E" w:rsidRDefault="00A35EBD" w:rsidP="00F502B7">
            <w:pPr>
              <w:rPr>
                <w:rFonts w:hAnsi="ＭＳ 明朝"/>
                <w:color w:val="000000" w:themeColor="text1"/>
              </w:rPr>
            </w:pPr>
            <w:r w:rsidRPr="0098539E">
              <w:rPr>
                <w:rFonts w:hAnsi="ＭＳ 明朝" w:hint="eastAsia"/>
                <w:color w:val="000000" w:themeColor="text1"/>
              </w:rPr>
              <w:t>イチゴ</w:t>
            </w:r>
            <w:r w:rsidR="00C14B82" w:rsidRPr="0098539E">
              <w:rPr>
                <w:rFonts w:hAnsi="ＭＳ 明朝" w:hint="eastAsia"/>
                <w:color w:val="000000" w:themeColor="text1"/>
              </w:rPr>
              <w:t>、スイートコーン</w:t>
            </w:r>
          </w:p>
        </w:tc>
        <w:tc>
          <w:tcPr>
            <w:tcW w:w="3825" w:type="dxa"/>
          </w:tcPr>
          <w:p w:rsidR="008634D1" w:rsidRPr="0098539E" w:rsidRDefault="00285531" w:rsidP="00285531">
            <w:pPr>
              <w:jc w:val="center"/>
              <w:rPr>
                <w:rFonts w:hAnsi="ＭＳ 明朝"/>
                <w:color w:val="000000" w:themeColor="text1"/>
              </w:rPr>
            </w:pPr>
            <w:r w:rsidRPr="0098539E">
              <w:rPr>
                <w:rFonts w:hAnsi="ＭＳ 明朝" w:hint="eastAsia"/>
                <w:color w:val="000000" w:themeColor="text1"/>
              </w:rPr>
              <w:t>0</w:t>
            </w:r>
            <w:r w:rsidR="000772B5" w:rsidRPr="0098539E">
              <w:rPr>
                <w:rFonts w:hAnsi="ＭＳ 明朝" w:hint="eastAsia"/>
                <w:color w:val="000000" w:themeColor="text1"/>
              </w:rPr>
              <w:t>.</w:t>
            </w:r>
            <w:r w:rsidR="0006703E" w:rsidRPr="0098539E">
              <w:rPr>
                <w:rFonts w:hAnsi="ＭＳ 明朝" w:hint="eastAsia"/>
                <w:color w:val="000000" w:themeColor="text1"/>
              </w:rPr>
              <w:t>7</w:t>
            </w:r>
            <w:r w:rsidR="007C158B" w:rsidRPr="0098539E">
              <w:rPr>
                <w:rFonts w:hAnsi="ＭＳ 明朝" w:hint="eastAsia"/>
                <w:color w:val="000000" w:themeColor="text1"/>
              </w:rPr>
              <w:t>ha</w:t>
            </w:r>
            <w:r w:rsidR="002730C0" w:rsidRPr="0098539E">
              <w:rPr>
                <w:rFonts w:hAnsi="ＭＳ 明朝" w:hint="eastAsia"/>
                <w:color w:val="000000" w:themeColor="text1"/>
              </w:rPr>
              <w:t>：</w:t>
            </w:r>
            <w:r w:rsidRPr="0098539E">
              <w:rPr>
                <w:rFonts w:hAnsi="ＭＳ 明朝" w:hint="eastAsia"/>
                <w:color w:val="000000" w:themeColor="text1"/>
              </w:rPr>
              <w:t>１</w:t>
            </w:r>
            <w:r w:rsidR="0006703E" w:rsidRPr="0098539E">
              <w:rPr>
                <w:rFonts w:hAnsi="ＭＳ 明朝" w:hint="eastAsia"/>
                <w:color w:val="000000" w:themeColor="text1"/>
              </w:rPr>
              <w:t>２</w:t>
            </w:r>
            <w:r w:rsidRPr="0098539E">
              <w:rPr>
                <w:rFonts w:hAnsi="ＭＳ 明朝" w:hint="eastAsia"/>
                <w:color w:val="000000" w:themeColor="text1"/>
              </w:rPr>
              <w:t>０</w:t>
            </w:r>
            <w:r w:rsidR="002730C0" w:rsidRPr="0098539E">
              <w:rPr>
                <w:rFonts w:hAnsi="ＭＳ 明朝" w:hint="eastAsia"/>
                <w:color w:val="000000" w:themeColor="text1"/>
              </w:rPr>
              <w:t>千円</w:t>
            </w:r>
          </w:p>
        </w:tc>
      </w:tr>
      <w:tr w:rsidR="0098539E" w:rsidRPr="0098539E" w:rsidTr="003E6856">
        <w:trPr>
          <w:trHeight w:val="272"/>
        </w:trPr>
        <w:tc>
          <w:tcPr>
            <w:tcW w:w="1755" w:type="dxa"/>
          </w:tcPr>
          <w:p w:rsidR="00D36BAC" w:rsidRPr="0098539E" w:rsidRDefault="00A35EBD" w:rsidP="00F502B7">
            <w:pPr>
              <w:rPr>
                <w:rFonts w:hAnsi="ＭＳ 明朝"/>
                <w:color w:val="000000" w:themeColor="text1"/>
              </w:rPr>
            </w:pPr>
            <w:r w:rsidRPr="0098539E">
              <w:rPr>
                <w:rFonts w:hAnsi="ＭＳ 明朝" w:hint="eastAsia"/>
                <w:color w:val="000000" w:themeColor="text1"/>
              </w:rPr>
              <w:t>ハト</w:t>
            </w:r>
          </w:p>
        </w:tc>
        <w:tc>
          <w:tcPr>
            <w:tcW w:w="3260" w:type="dxa"/>
          </w:tcPr>
          <w:p w:rsidR="00D36BAC" w:rsidRPr="0098539E" w:rsidRDefault="00A35EBD" w:rsidP="00F502B7">
            <w:pPr>
              <w:rPr>
                <w:rFonts w:hAnsi="ＭＳ 明朝"/>
                <w:color w:val="000000" w:themeColor="text1"/>
              </w:rPr>
            </w:pPr>
            <w:r w:rsidRPr="0098539E">
              <w:rPr>
                <w:rFonts w:hAnsi="ＭＳ 明朝" w:hint="eastAsia"/>
                <w:color w:val="000000" w:themeColor="text1"/>
              </w:rPr>
              <w:t>水稲</w:t>
            </w:r>
          </w:p>
        </w:tc>
        <w:tc>
          <w:tcPr>
            <w:tcW w:w="3825" w:type="dxa"/>
          </w:tcPr>
          <w:p w:rsidR="00D36BAC" w:rsidRPr="0098539E" w:rsidRDefault="0006703E" w:rsidP="00285531">
            <w:pPr>
              <w:jc w:val="center"/>
              <w:rPr>
                <w:rFonts w:hAnsi="ＭＳ 明朝"/>
                <w:color w:val="000000" w:themeColor="text1"/>
              </w:rPr>
            </w:pPr>
            <w:r w:rsidRPr="0098539E">
              <w:rPr>
                <w:rFonts w:hAnsi="ＭＳ 明朝" w:hint="eastAsia"/>
                <w:color w:val="000000" w:themeColor="text1"/>
              </w:rPr>
              <w:t>2</w:t>
            </w:r>
            <w:r w:rsidR="000772B5" w:rsidRPr="0098539E">
              <w:rPr>
                <w:rFonts w:hAnsi="ＭＳ 明朝" w:hint="eastAsia"/>
                <w:color w:val="000000" w:themeColor="text1"/>
              </w:rPr>
              <w:t>.</w:t>
            </w:r>
            <w:r w:rsidRPr="0098539E">
              <w:rPr>
                <w:rFonts w:hAnsi="ＭＳ 明朝" w:hint="eastAsia"/>
                <w:color w:val="000000" w:themeColor="text1"/>
              </w:rPr>
              <w:t>3</w:t>
            </w:r>
            <w:r w:rsidR="00A35EBD" w:rsidRPr="0098539E">
              <w:rPr>
                <w:rFonts w:hAnsi="ＭＳ 明朝" w:hint="eastAsia"/>
                <w:color w:val="000000" w:themeColor="text1"/>
              </w:rPr>
              <w:t>ha：</w:t>
            </w:r>
            <w:r w:rsidRPr="0098539E">
              <w:rPr>
                <w:rFonts w:hAnsi="ＭＳ 明朝" w:hint="eastAsia"/>
                <w:color w:val="000000" w:themeColor="text1"/>
              </w:rPr>
              <w:t>１１</w:t>
            </w:r>
            <w:r w:rsidR="003E6856" w:rsidRPr="0098539E">
              <w:rPr>
                <w:rFonts w:hAnsi="ＭＳ 明朝" w:hint="eastAsia"/>
                <w:color w:val="000000" w:themeColor="text1"/>
              </w:rPr>
              <w:t>９</w:t>
            </w:r>
            <w:r w:rsidR="00A35EBD" w:rsidRPr="0098539E">
              <w:rPr>
                <w:rFonts w:hAnsi="ＭＳ 明朝" w:hint="eastAsia"/>
                <w:color w:val="000000" w:themeColor="text1"/>
              </w:rPr>
              <w:t>千円</w:t>
            </w:r>
          </w:p>
        </w:tc>
      </w:tr>
      <w:tr w:rsidR="0098539E" w:rsidRPr="0098539E" w:rsidTr="003E6856">
        <w:trPr>
          <w:trHeight w:val="272"/>
        </w:trPr>
        <w:tc>
          <w:tcPr>
            <w:tcW w:w="1755" w:type="dxa"/>
          </w:tcPr>
          <w:p w:rsidR="00D36BAC" w:rsidRPr="0098539E" w:rsidRDefault="00A35EBD" w:rsidP="00F502B7">
            <w:pPr>
              <w:rPr>
                <w:rFonts w:hAnsi="ＭＳ 明朝"/>
                <w:color w:val="000000" w:themeColor="text1"/>
              </w:rPr>
            </w:pPr>
            <w:r w:rsidRPr="0098539E">
              <w:rPr>
                <w:rFonts w:hAnsi="ＭＳ 明朝" w:hint="eastAsia"/>
                <w:color w:val="000000" w:themeColor="text1"/>
              </w:rPr>
              <w:t>スズメ</w:t>
            </w:r>
          </w:p>
        </w:tc>
        <w:tc>
          <w:tcPr>
            <w:tcW w:w="3260" w:type="dxa"/>
          </w:tcPr>
          <w:p w:rsidR="00D36BAC" w:rsidRPr="0098539E" w:rsidRDefault="00A35EBD" w:rsidP="00F502B7">
            <w:pPr>
              <w:rPr>
                <w:rFonts w:hAnsi="ＭＳ 明朝"/>
                <w:color w:val="000000" w:themeColor="text1"/>
              </w:rPr>
            </w:pPr>
            <w:r w:rsidRPr="0098539E">
              <w:rPr>
                <w:rFonts w:hAnsi="ＭＳ 明朝" w:hint="eastAsia"/>
                <w:color w:val="000000" w:themeColor="text1"/>
              </w:rPr>
              <w:t>水稲</w:t>
            </w:r>
          </w:p>
        </w:tc>
        <w:tc>
          <w:tcPr>
            <w:tcW w:w="3825" w:type="dxa"/>
          </w:tcPr>
          <w:p w:rsidR="00D36BAC" w:rsidRPr="0098539E" w:rsidRDefault="0006703E" w:rsidP="00285531">
            <w:pPr>
              <w:jc w:val="center"/>
              <w:rPr>
                <w:rFonts w:hAnsi="ＭＳ 明朝"/>
                <w:color w:val="000000" w:themeColor="text1"/>
              </w:rPr>
            </w:pPr>
            <w:r w:rsidRPr="0098539E">
              <w:rPr>
                <w:rFonts w:hAnsi="ＭＳ 明朝" w:hint="eastAsia"/>
                <w:color w:val="000000" w:themeColor="text1"/>
              </w:rPr>
              <w:t>3.6</w:t>
            </w:r>
            <w:r w:rsidR="00A35EBD" w:rsidRPr="0098539E">
              <w:rPr>
                <w:rFonts w:hAnsi="ＭＳ 明朝" w:hint="eastAsia"/>
                <w:color w:val="000000" w:themeColor="text1"/>
              </w:rPr>
              <w:t>ha：</w:t>
            </w:r>
            <w:r w:rsidRPr="0098539E">
              <w:rPr>
                <w:rFonts w:hAnsi="ＭＳ 明朝" w:hint="eastAsia"/>
                <w:color w:val="000000" w:themeColor="text1"/>
              </w:rPr>
              <w:t>１６６</w:t>
            </w:r>
            <w:r w:rsidR="00A35EBD" w:rsidRPr="0098539E">
              <w:rPr>
                <w:rFonts w:hAnsi="ＭＳ 明朝" w:hint="eastAsia"/>
                <w:color w:val="000000" w:themeColor="text1"/>
              </w:rPr>
              <w:t>千円</w:t>
            </w:r>
          </w:p>
        </w:tc>
      </w:tr>
      <w:tr w:rsidR="0098539E" w:rsidRPr="0098539E" w:rsidTr="003E6856">
        <w:trPr>
          <w:trHeight w:val="272"/>
        </w:trPr>
        <w:tc>
          <w:tcPr>
            <w:tcW w:w="1755" w:type="dxa"/>
          </w:tcPr>
          <w:p w:rsidR="00D36BAC" w:rsidRPr="0098539E" w:rsidRDefault="00A35EBD" w:rsidP="00F502B7">
            <w:pPr>
              <w:rPr>
                <w:rFonts w:hAnsi="ＭＳ 明朝"/>
                <w:color w:val="000000" w:themeColor="text1"/>
              </w:rPr>
            </w:pPr>
            <w:r w:rsidRPr="0098539E">
              <w:rPr>
                <w:rFonts w:hAnsi="ＭＳ 明朝" w:hint="eastAsia"/>
                <w:color w:val="000000" w:themeColor="text1"/>
              </w:rPr>
              <w:t>カラス</w:t>
            </w:r>
          </w:p>
        </w:tc>
        <w:tc>
          <w:tcPr>
            <w:tcW w:w="3260" w:type="dxa"/>
          </w:tcPr>
          <w:p w:rsidR="00D36BAC" w:rsidRPr="0098539E" w:rsidRDefault="00A35EBD" w:rsidP="00F502B7">
            <w:pPr>
              <w:rPr>
                <w:rFonts w:hAnsi="ＭＳ 明朝"/>
                <w:color w:val="000000" w:themeColor="text1"/>
              </w:rPr>
            </w:pPr>
            <w:r w:rsidRPr="0098539E">
              <w:rPr>
                <w:rFonts w:hAnsi="ＭＳ 明朝" w:hint="eastAsia"/>
                <w:color w:val="000000" w:themeColor="text1"/>
              </w:rPr>
              <w:t>水稲</w:t>
            </w:r>
          </w:p>
        </w:tc>
        <w:tc>
          <w:tcPr>
            <w:tcW w:w="3825" w:type="dxa"/>
          </w:tcPr>
          <w:p w:rsidR="00D36BAC" w:rsidRPr="0098539E" w:rsidRDefault="00285531" w:rsidP="00285531">
            <w:pPr>
              <w:jc w:val="center"/>
              <w:rPr>
                <w:rFonts w:hAnsi="ＭＳ 明朝"/>
                <w:color w:val="000000" w:themeColor="text1"/>
              </w:rPr>
            </w:pPr>
            <w:r w:rsidRPr="0098539E">
              <w:rPr>
                <w:rFonts w:hAnsi="ＭＳ 明朝" w:hint="eastAsia"/>
                <w:color w:val="000000" w:themeColor="text1"/>
              </w:rPr>
              <w:t>0</w:t>
            </w:r>
            <w:r w:rsidR="000772B5" w:rsidRPr="0098539E">
              <w:rPr>
                <w:rFonts w:hAnsi="ＭＳ 明朝" w:hint="eastAsia"/>
                <w:color w:val="000000" w:themeColor="text1"/>
              </w:rPr>
              <w:t>.</w:t>
            </w:r>
            <w:r w:rsidR="0006703E" w:rsidRPr="0098539E">
              <w:rPr>
                <w:rFonts w:hAnsi="ＭＳ 明朝" w:hint="eastAsia"/>
                <w:color w:val="000000" w:themeColor="text1"/>
              </w:rPr>
              <w:t>5</w:t>
            </w:r>
            <w:r w:rsidR="00A35EBD" w:rsidRPr="0098539E">
              <w:rPr>
                <w:rFonts w:hAnsi="ＭＳ 明朝" w:hint="eastAsia"/>
                <w:color w:val="000000" w:themeColor="text1"/>
              </w:rPr>
              <w:t>ha：</w:t>
            </w:r>
            <w:r w:rsidRPr="0098539E">
              <w:rPr>
                <w:rFonts w:hAnsi="ＭＳ 明朝" w:hint="eastAsia"/>
                <w:color w:val="000000" w:themeColor="text1"/>
              </w:rPr>
              <w:t xml:space="preserve">　</w:t>
            </w:r>
            <w:r w:rsidR="0006703E" w:rsidRPr="0098539E">
              <w:rPr>
                <w:rFonts w:hAnsi="ＭＳ 明朝" w:hint="eastAsia"/>
                <w:color w:val="000000" w:themeColor="text1"/>
              </w:rPr>
              <w:t>５３</w:t>
            </w:r>
            <w:r w:rsidR="00A35EBD" w:rsidRPr="0098539E">
              <w:rPr>
                <w:rFonts w:hAnsi="ＭＳ 明朝" w:hint="eastAsia"/>
                <w:color w:val="000000" w:themeColor="text1"/>
              </w:rPr>
              <w:t>千円</w:t>
            </w:r>
          </w:p>
        </w:tc>
      </w:tr>
      <w:tr w:rsidR="0098539E" w:rsidRPr="0098539E" w:rsidTr="003E6856">
        <w:trPr>
          <w:trHeight w:val="272"/>
        </w:trPr>
        <w:tc>
          <w:tcPr>
            <w:tcW w:w="1755" w:type="dxa"/>
          </w:tcPr>
          <w:p w:rsidR="008634D1" w:rsidRPr="0098539E" w:rsidRDefault="00A35EBD" w:rsidP="00F502B7">
            <w:pPr>
              <w:rPr>
                <w:rFonts w:hAnsi="ＭＳ 明朝"/>
                <w:color w:val="000000" w:themeColor="text1"/>
              </w:rPr>
            </w:pPr>
            <w:r w:rsidRPr="0098539E">
              <w:rPr>
                <w:rFonts w:hAnsi="ＭＳ 明朝" w:hint="eastAsia"/>
                <w:color w:val="000000" w:themeColor="text1"/>
              </w:rPr>
              <w:t>トド</w:t>
            </w:r>
          </w:p>
        </w:tc>
        <w:tc>
          <w:tcPr>
            <w:tcW w:w="3260" w:type="dxa"/>
          </w:tcPr>
          <w:p w:rsidR="008634D1" w:rsidRPr="0098539E" w:rsidRDefault="00A35EBD" w:rsidP="00F502B7">
            <w:pPr>
              <w:rPr>
                <w:rFonts w:hAnsi="ＭＳ 明朝"/>
                <w:color w:val="000000" w:themeColor="text1"/>
              </w:rPr>
            </w:pPr>
            <w:r w:rsidRPr="0098539E">
              <w:rPr>
                <w:rFonts w:hAnsi="ＭＳ 明朝" w:hint="eastAsia"/>
                <w:color w:val="000000" w:themeColor="text1"/>
              </w:rPr>
              <w:t>魚網、漁獲物</w:t>
            </w:r>
          </w:p>
        </w:tc>
        <w:tc>
          <w:tcPr>
            <w:tcW w:w="3825" w:type="dxa"/>
          </w:tcPr>
          <w:p w:rsidR="008634D1" w:rsidRPr="0098539E" w:rsidRDefault="00F502B7" w:rsidP="00073F32">
            <w:pPr>
              <w:adjustRightInd w:val="0"/>
              <w:jc w:val="center"/>
              <w:rPr>
                <w:rFonts w:hAnsi="ＭＳ 明朝"/>
                <w:color w:val="000000" w:themeColor="text1"/>
              </w:rPr>
            </w:pPr>
            <w:r w:rsidRPr="0098539E">
              <w:rPr>
                <w:rFonts w:hAnsi="ＭＳ 明朝" w:hint="eastAsia"/>
                <w:color w:val="000000" w:themeColor="text1"/>
                <w:sz w:val="20"/>
              </w:rPr>
              <w:t>被害金額は不明</w:t>
            </w:r>
          </w:p>
        </w:tc>
      </w:tr>
      <w:tr w:rsidR="0098539E" w:rsidRPr="0098539E" w:rsidTr="003E6856">
        <w:trPr>
          <w:trHeight w:val="272"/>
        </w:trPr>
        <w:tc>
          <w:tcPr>
            <w:tcW w:w="1755" w:type="dxa"/>
          </w:tcPr>
          <w:p w:rsidR="002865B1" w:rsidRPr="0098539E" w:rsidRDefault="00F502B7" w:rsidP="00F502B7">
            <w:pPr>
              <w:rPr>
                <w:rFonts w:hAnsi="ＭＳ 明朝"/>
                <w:color w:val="000000" w:themeColor="text1"/>
              </w:rPr>
            </w:pPr>
            <w:r w:rsidRPr="0098539E">
              <w:rPr>
                <w:rFonts w:hAnsi="ＭＳ 明朝" w:hint="eastAsia"/>
                <w:color w:val="000000" w:themeColor="text1"/>
              </w:rPr>
              <w:t>オットセイ</w:t>
            </w:r>
          </w:p>
        </w:tc>
        <w:tc>
          <w:tcPr>
            <w:tcW w:w="3260" w:type="dxa"/>
          </w:tcPr>
          <w:p w:rsidR="002865B1" w:rsidRPr="0098539E" w:rsidRDefault="00F502B7" w:rsidP="00F502B7">
            <w:pPr>
              <w:rPr>
                <w:rFonts w:hAnsi="ＭＳ 明朝"/>
                <w:color w:val="000000" w:themeColor="text1"/>
              </w:rPr>
            </w:pPr>
            <w:r w:rsidRPr="0098539E">
              <w:rPr>
                <w:rFonts w:hAnsi="ＭＳ 明朝" w:hint="eastAsia"/>
                <w:color w:val="000000" w:themeColor="text1"/>
              </w:rPr>
              <w:t>魚網、漁獲物</w:t>
            </w:r>
          </w:p>
        </w:tc>
        <w:tc>
          <w:tcPr>
            <w:tcW w:w="3825" w:type="dxa"/>
          </w:tcPr>
          <w:p w:rsidR="002865B1" w:rsidRPr="0098539E" w:rsidRDefault="00F502B7" w:rsidP="00073F32">
            <w:pPr>
              <w:jc w:val="center"/>
              <w:rPr>
                <w:rFonts w:hAnsi="ＭＳ 明朝"/>
                <w:color w:val="000000" w:themeColor="text1"/>
              </w:rPr>
            </w:pPr>
            <w:r w:rsidRPr="0098539E">
              <w:rPr>
                <w:rFonts w:hAnsi="ＭＳ 明朝" w:hint="eastAsia"/>
                <w:color w:val="000000" w:themeColor="text1"/>
                <w:sz w:val="20"/>
              </w:rPr>
              <w:t>被害金額は不明</w:t>
            </w:r>
          </w:p>
        </w:tc>
      </w:tr>
      <w:tr w:rsidR="00A35EBD" w:rsidRPr="0098539E" w:rsidTr="003E6856">
        <w:tblPrEx>
          <w:tblCellMar>
            <w:left w:w="99" w:type="dxa"/>
            <w:right w:w="99" w:type="dxa"/>
          </w:tblCellMar>
          <w:tblLook w:val="0000" w:firstRow="0" w:lastRow="0" w:firstColumn="0" w:lastColumn="0" w:noHBand="0" w:noVBand="0"/>
        </w:tblPrEx>
        <w:trPr>
          <w:trHeight w:val="272"/>
        </w:trPr>
        <w:tc>
          <w:tcPr>
            <w:tcW w:w="1755" w:type="dxa"/>
          </w:tcPr>
          <w:p w:rsidR="00F502B7" w:rsidRPr="0098539E" w:rsidRDefault="00A35EBD" w:rsidP="00F502B7">
            <w:pPr>
              <w:rPr>
                <w:rFonts w:hAnsi="ＭＳ 明朝"/>
                <w:color w:val="000000" w:themeColor="text1"/>
              </w:rPr>
            </w:pPr>
            <w:r w:rsidRPr="0098539E">
              <w:rPr>
                <w:rFonts w:hAnsi="ＭＳ 明朝" w:hint="eastAsia"/>
                <w:color w:val="000000" w:themeColor="text1"/>
              </w:rPr>
              <w:t>計</w:t>
            </w:r>
          </w:p>
        </w:tc>
        <w:tc>
          <w:tcPr>
            <w:tcW w:w="3260" w:type="dxa"/>
          </w:tcPr>
          <w:p w:rsidR="00F502B7" w:rsidRPr="0098539E" w:rsidRDefault="00F502B7" w:rsidP="00F502B7">
            <w:pPr>
              <w:rPr>
                <w:rFonts w:hAnsi="ＭＳ 明朝"/>
                <w:color w:val="000000" w:themeColor="text1"/>
              </w:rPr>
            </w:pPr>
          </w:p>
        </w:tc>
        <w:tc>
          <w:tcPr>
            <w:tcW w:w="3825" w:type="dxa"/>
          </w:tcPr>
          <w:p w:rsidR="00F502B7" w:rsidRPr="0098539E" w:rsidRDefault="003E6856" w:rsidP="00073F32">
            <w:pPr>
              <w:jc w:val="center"/>
              <w:rPr>
                <w:rFonts w:hAnsi="ＭＳ 明朝"/>
                <w:color w:val="000000" w:themeColor="text1"/>
              </w:rPr>
            </w:pPr>
            <w:r w:rsidRPr="0098539E">
              <w:rPr>
                <w:rFonts w:hAnsi="ＭＳ 明朝" w:hint="eastAsia"/>
                <w:color w:val="000000" w:themeColor="text1"/>
              </w:rPr>
              <w:t>６４０</w:t>
            </w:r>
            <w:r w:rsidR="00A35EBD" w:rsidRPr="0098539E">
              <w:rPr>
                <w:rFonts w:hAnsi="ＭＳ 明朝" w:hint="eastAsia"/>
                <w:color w:val="000000" w:themeColor="text1"/>
              </w:rPr>
              <w:t>千円</w:t>
            </w:r>
          </w:p>
        </w:tc>
      </w:tr>
    </w:tbl>
    <w:p w:rsidR="003E6856" w:rsidRPr="0098539E" w:rsidRDefault="003E6856" w:rsidP="009B0EB1">
      <w:pPr>
        <w:rPr>
          <w:rFonts w:hAnsi="ＭＳ 明朝"/>
          <w:color w:val="000000" w:themeColor="text1"/>
        </w:rPr>
      </w:pPr>
    </w:p>
    <w:p w:rsidR="009B0EB1" w:rsidRPr="0098539E" w:rsidRDefault="00A35EBD" w:rsidP="009B0EB1">
      <w:pPr>
        <w:rPr>
          <w:rFonts w:hAnsi="ＭＳ 明朝"/>
          <w:color w:val="000000" w:themeColor="text1"/>
        </w:rPr>
      </w:pPr>
      <w:r w:rsidRPr="0098539E">
        <w:rPr>
          <w:rFonts w:hAnsi="ＭＳ 明朝" w:hint="eastAsia"/>
          <w:color w:val="000000" w:themeColor="text1"/>
        </w:rPr>
        <w:t>（２）被害の傾向</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2"/>
      </w:tblGrid>
      <w:tr w:rsidR="0098539E" w:rsidRPr="0098539E" w:rsidTr="00073F32">
        <w:trPr>
          <w:trHeight w:val="1549"/>
        </w:trPr>
        <w:tc>
          <w:tcPr>
            <w:tcW w:w="8902" w:type="dxa"/>
          </w:tcPr>
          <w:p w:rsidR="00B40D9F" w:rsidRPr="0098539E" w:rsidRDefault="00A35EBD" w:rsidP="009B0EB1">
            <w:pPr>
              <w:rPr>
                <w:rFonts w:hAnsi="ＭＳ 明朝"/>
                <w:color w:val="000000" w:themeColor="text1"/>
              </w:rPr>
            </w:pPr>
            <w:r w:rsidRPr="0098539E">
              <w:rPr>
                <w:rFonts w:hAnsi="ＭＳ 明朝" w:hint="eastAsia"/>
                <w:color w:val="000000" w:themeColor="text1"/>
              </w:rPr>
              <w:t>【ヒグマ】</w:t>
            </w:r>
          </w:p>
          <w:p w:rsidR="00B40D9F" w:rsidRPr="0098539E" w:rsidRDefault="00A35EBD" w:rsidP="00B40D9F">
            <w:pPr>
              <w:pStyle w:val="a8"/>
              <w:ind w:firstLineChars="100" w:firstLine="234"/>
              <w:rPr>
                <w:rFonts w:ascii="ＭＳ 明朝" w:eastAsia="ＭＳ 明朝" w:hAnsi="ＭＳ 明朝"/>
                <w:color w:val="000000" w:themeColor="text1"/>
                <w:spacing w:val="0"/>
                <w:sz w:val="22"/>
                <w:szCs w:val="22"/>
              </w:rPr>
            </w:pPr>
            <w:r w:rsidRPr="0098539E">
              <w:rPr>
                <w:rFonts w:ascii="ＭＳ 明朝" w:eastAsia="ＭＳ 明朝" w:hAnsi="ＭＳ 明朝" w:hint="eastAsia"/>
                <w:color w:val="000000" w:themeColor="text1"/>
                <w:spacing w:val="0"/>
                <w:sz w:val="22"/>
                <w:szCs w:val="22"/>
              </w:rPr>
              <w:t>農業振興地域（千軒・三岳・桧倉地区）において、水稲、スイートコーンなど農作物への食害が発生している。</w:t>
            </w:r>
          </w:p>
          <w:p w:rsidR="00B40D9F" w:rsidRPr="0098539E" w:rsidRDefault="00A35EBD" w:rsidP="00073F32">
            <w:pPr>
              <w:pStyle w:val="a8"/>
              <w:ind w:firstLineChars="100" w:firstLine="234"/>
              <w:rPr>
                <w:rFonts w:ascii="ＭＳ 明朝" w:eastAsia="ＭＳ 明朝" w:hAnsi="ＭＳ 明朝"/>
                <w:color w:val="000000" w:themeColor="text1"/>
                <w:spacing w:val="0"/>
                <w:sz w:val="22"/>
                <w:szCs w:val="22"/>
              </w:rPr>
            </w:pPr>
            <w:r w:rsidRPr="0098539E">
              <w:rPr>
                <w:rFonts w:ascii="ＭＳ 明朝" w:eastAsia="ＭＳ 明朝" w:hAnsi="ＭＳ 明朝" w:hint="eastAsia"/>
                <w:color w:val="000000" w:themeColor="text1"/>
                <w:spacing w:val="0"/>
                <w:sz w:val="22"/>
                <w:szCs w:val="22"/>
              </w:rPr>
              <w:t>水稲は、秋の食害及び生産期間内の踏み荒らしによる被害が毎年発生している。</w:t>
            </w:r>
          </w:p>
        </w:tc>
      </w:tr>
      <w:tr w:rsidR="0098539E" w:rsidRPr="0098539E" w:rsidTr="00073F32">
        <w:trPr>
          <w:trHeight w:val="1880"/>
        </w:trPr>
        <w:tc>
          <w:tcPr>
            <w:tcW w:w="8902" w:type="dxa"/>
          </w:tcPr>
          <w:p w:rsidR="00B40D9F" w:rsidRPr="0098539E" w:rsidRDefault="00A35EBD" w:rsidP="009B0EB1">
            <w:pPr>
              <w:rPr>
                <w:rFonts w:hAnsi="ＭＳ 明朝"/>
                <w:color w:val="000000" w:themeColor="text1"/>
              </w:rPr>
            </w:pPr>
            <w:r w:rsidRPr="0098539E">
              <w:rPr>
                <w:rFonts w:hAnsi="ＭＳ 明朝" w:hint="eastAsia"/>
                <w:color w:val="000000" w:themeColor="text1"/>
              </w:rPr>
              <w:t>【エゾシカ】</w:t>
            </w:r>
          </w:p>
          <w:p w:rsidR="00B40D9F" w:rsidRPr="0098539E" w:rsidRDefault="00285531" w:rsidP="00B40D9F">
            <w:pPr>
              <w:pStyle w:val="a8"/>
              <w:ind w:firstLineChars="100" w:firstLine="234"/>
              <w:rPr>
                <w:rFonts w:ascii="ＭＳ 明朝" w:eastAsia="ＭＳ 明朝" w:hAnsi="ＭＳ 明朝"/>
                <w:color w:val="000000" w:themeColor="text1"/>
                <w:spacing w:val="0"/>
                <w:sz w:val="22"/>
                <w:szCs w:val="22"/>
              </w:rPr>
            </w:pPr>
            <w:r w:rsidRPr="0098539E">
              <w:rPr>
                <w:rFonts w:ascii="ＭＳ 明朝" w:eastAsia="ＭＳ 明朝" w:hAnsi="ＭＳ 明朝" w:hint="eastAsia"/>
                <w:color w:val="000000" w:themeColor="text1"/>
                <w:spacing w:val="0"/>
                <w:sz w:val="22"/>
                <w:szCs w:val="22"/>
              </w:rPr>
              <w:t>生息頭数は年々増加しており、年間通して</w:t>
            </w:r>
            <w:r w:rsidR="00F220C5" w:rsidRPr="0098539E">
              <w:rPr>
                <w:rFonts w:ascii="ＭＳ 明朝" w:eastAsia="ＭＳ 明朝" w:hAnsi="ＭＳ 明朝" w:hint="eastAsia"/>
                <w:color w:val="000000" w:themeColor="text1"/>
                <w:spacing w:val="0"/>
                <w:sz w:val="22"/>
                <w:szCs w:val="22"/>
              </w:rPr>
              <w:t>町内全域に出没し水稲の踏み荒らしや農作物の食害が発生</w:t>
            </w:r>
            <w:r w:rsidR="00A35EBD" w:rsidRPr="0098539E">
              <w:rPr>
                <w:rFonts w:ascii="ＭＳ 明朝" w:eastAsia="ＭＳ 明朝" w:hAnsi="ＭＳ 明朝" w:hint="eastAsia"/>
                <w:color w:val="000000" w:themeColor="text1"/>
                <w:spacing w:val="0"/>
                <w:sz w:val="22"/>
                <w:szCs w:val="22"/>
              </w:rPr>
              <w:t>している状況である。</w:t>
            </w:r>
          </w:p>
          <w:p w:rsidR="00B40D9F" w:rsidRPr="0098539E" w:rsidRDefault="00E4767D" w:rsidP="00D2283D">
            <w:pPr>
              <w:ind w:firstLineChars="100" w:firstLine="234"/>
              <w:rPr>
                <w:rFonts w:hAnsi="ＭＳ 明朝"/>
                <w:color w:val="000000" w:themeColor="text1"/>
              </w:rPr>
            </w:pPr>
            <w:r w:rsidRPr="0098539E">
              <w:rPr>
                <w:rFonts w:hAnsi="ＭＳ 明朝" w:hint="eastAsia"/>
                <w:color w:val="000000" w:themeColor="text1"/>
              </w:rPr>
              <w:t>また、山林では角研ぎ及び</w:t>
            </w:r>
            <w:r w:rsidR="00D2283D" w:rsidRPr="0098539E">
              <w:rPr>
                <w:rFonts w:hAnsi="ＭＳ 明朝" w:hint="eastAsia"/>
                <w:color w:val="000000" w:themeColor="text1"/>
              </w:rPr>
              <w:t>樹皮・</w:t>
            </w:r>
            <w:r w:rsidRPr="0098539E">
              <w:rPr>
                <w:rFonts w:hAnsi="ＭＳ 明朝" w:hint="eastAsia"/>
                <w:color w:val="000000" w:themeColor="text1"/>
              </w:rPr>
              <w:t>新芽への食害も確認されており、山林</w:t>
            </w:r>
            <w:r w:rsidR="00A35EBD" w:rsidRPr="0098539E">
              <w:rPr>
                <w:rFonts w:hAnsi="ＭＳ 明朝" w:hint="eastAsia"/>
                <w:color w:val="000000" w:themeColor="text1"/>
              </w:rPr>
              <w:t>への被害も深刻となっている</w:t>
            </w:r>
            <w:r w:rsidR="001F7E81" w:rsidRPr="0098539E">
              <w:rPr>
                <w:rFonts w:hAnsi="ＭＳ 明朝" w:hint="eastAsia"/>
                <w:color w:val="000000" w:themeColor="text1"/>
              </w:rPr>
              <w:t>。</w:t>
            </w:r>
          </w:p>
        </w:tc>
      </w:tr>
      <w:tr w:rsidR="0098539E" w:rsidRPr="0098539E" w:rsidTr="00531DEE">
        <w:trPr>
          <w:trHeight w:val="135"/>
        </w:trPr>
        <w:tc>
          <w:tcPr>
            <w:tcW w:w="8902" w:type="dxa"/>
          </w:tcPr>
          <w:p w:rsidR="00B40D9F" w:rsidRPr="0098539E" w:rsidRDefault="00A35EBD" w:rsidP="009B0EB1">
            <w:pPr>
              <w:rPr>
                <w:rFonts w:hAnsi="ＭＳ 明朝"/>
                <w:color w:val="000000" w:themeColor="text1"/>
              </w:rPr>
            </w:pPr>
            <w:r w:rsidRPr="0098539E">
              <w:rPr>
                <w:rFonts w:hAnsi="ＭＳ 明朝" w:hint="eastAsia"/>
                <w:color w:val="000000" w:themeColor="text1"/>
              </w:rPr>
              <w:t>【キツネ】</w:t>
            </w:r>
          </w:p>
          <w:p w:rsidR="00B40D9F" w:rsidRPr="0098539E" w:rsidRDefault="00A35EBD" w:rsidP="00B40D9F">
            <w:pPr>
              <w:ind w:firstLineChars="100" w:firstLine="234"/>
              <w:rPr>
                <w:rFonts w:hAnsi="ＭＳ 明朝"/>
                <w:color w:val="000000" w:themeColor="text1"/>
              </w:rPr>
            </w:pPr>
            <w:r w:rsidRPr="0098539E">
              <w:rPr>
                <w:rFonts w:hAnsi="ＭＳ 明朝" w:hint="eastAsia"/>
                <w:color w:val="000000" w:themeColor="text1"/>
              </w:rPr>
              <w:t>春期から秋期にかけて町内全域に出没して</w:t>
            </w:r>
            <w:r w:rsidR="000A2C01" w:rsidRPr="0098539E">
              <w:rPr>
                <w:rFonts w:hAnsi="ＭＳ 明朝" w:hint="eastAsia"/>
                <w:color w:val="000000" w:themeColor="text1"/>
              </w:rPr>
              <w:t>おり、イチゴやスイートコーン等の各種農作物に対しての食害被害が発生</w:t>
            </w:r>
            <w:r w:rsidRPr="0098539E">
              <w:rPr>
                <w:rFonts w:hAnsi="ＭＳ 明朝" w:hint="eastAsia"/>
                <w:color w:val="000000" w:themeColor="text1"/>
              </w:rPr>
              <w:t>している。小規模農家や家庭菜園規模での栽培を行っている農家の就農意欲の低下へも繋がっている。</w:t>
            </w:r>
          </w:p>
          <w:p w:rsidR="00B40D9F" w:rsidRPr="0098539E" w:rsidRDefault="00A35EBD" w:rsidP="00B40D9F">
            <w:pPr>
              <w:ind w:firstLineChars="100" w:firstLine="234"/>
              <w:rPr>
                <w:rFonts w:hAnsi="ＭＳ 明朝"/>
                <w:color w:val="000000" w:themeColor="text1"/>
              </w:rPr>
            </w:pPr>
            <w:r w:rsidRPr="0098539E">
              <w:rPr>
                <w:rFonts w:hAnsi="ＭＳ 明朝" w:hint="eastAsia"/>
                <w:color w:val="000000" w:themeColor="text1"/>
              </w:rPr>
              <w:t>また、施設栽培に使用しているビニールハウス</w:t>
            </w:r>
            <w:r w:rsidR="00FD204B" w:rsidRPr="0098539E">
              <w:rPr>
                <w:rFonts w:hAnsi="ＭＳ 明朝" w:hint="eastAsia"/>
                <w:color w:val="000000" w:themeColor="text1"/>
              </w:rPr>
              <w:t>で、ビニール</w:t>
            </w:r>
            <w:r w:rsidRPr="0098539E">
              <w:rPr>
                <w:rFonts w:hAnsi="ＭＳ 明朝" w:hint="eastAsia"/>
                <w:color w:val="000000" w:themeColor="text1"/>
              </w:rPr>
              <w:t>の破損被害も</w:t>
            </w:r>
            <w:r w:rsidR="009C6352" w:rsidRPr="0098539E">
              <w:rPr>
                <w:rFonts w:hAnsi="ＭＳ 明朝" w:hint="eastAsia"/>
                <w:color w:val="000000" w:themeColor="text1"/>
              </w:rPr>
              <w:t>発生</w:t>
            </w:r>
            <w:r w:rsidRPr="0098539E">
              <w:rPr>
                <w:rFonts w:hAnsi="ＭＳ 明朝" w:hint="eastAsia"/>
                <w:color w:val="000000" w:themeColor="text1"/>
              </w:rPr>
              <w:t>している。</w:t>
            </w:r>
          </w:p>
        </w:tc>
      </w:tr>
      <w:tr w:rsidR="0098539E" w:rsidRPr="0098539E" w:rsidTr="00531DEE">
        <w:trPr>
          <w:trHeight w:val="135"/>
        </w:trPr>
        <w:tc>
          <w:tcPr>
            <w:tcW w:w="8902" w:type="dxa"/>
          </w:tcPr>
          <w:p w:rsidR="00B40D9F" w:rsidRPr="0098539E" w:rsidRDefault="00A35EBD" w:rsidP="009B0EB1">
            <w:pPr>
              <w:rPr>
                <w:rFonts w:hAnsi="ＭＳ 明朝"/>
                <w:color w:val="000000" w:themeColor="text1"/>
              </w:rPr>
            </w:pPr>
            <w:r w:rsidRPr="0098539E">
              <w:rPr>
                <w:rFonts w:hAnsi="ＭＳ 明朝" w:hint="eastAsia"/>
                <w:color w:val="000000" w:themeColor="text1"/>
              </w:rPr>
              <w:t>【タヌキ】</w:t>
            </w:r>
          </w:p>
          <w:p w:rsidR="00B40D9F" w:rsidRPr="0098539E" w:rsidRDefault="00A35EBD" w:rsidP="00B40D9F">
            <w:pPr>
              <w:ind w:firstLineChars="100" w:firstLine="234"/>
              <w:rPr>
                <w:rFonts w:hAnsi="ＭＳ 明朝"/>
                <w:color w:val="000000" w:themeColor="text1"/>
              </w:rPr>
            </w:pPr>
            <w:r w:rsidRPr="0098539E">
              <w:rPr>
                <w:rFonts w:hAnsi="ＭＳ 明朝" w:hint="eastAsia"/>
                <w:color w:val="000000" w:themeColor="text1"/>
              </w:rPr>
              <w:t>春期から秋期にかけて町内全域に出没してお</w:t>
            </w:r>
            <w:r w:rsidR="00F220C5" w:rsidRPr="0098539E">
              <w:rPr>
                <w:rFonts w:hAnsi="ＭＳ 明朝" w:hint="eastAsia"/>
                <w:color w:val="000000" w:themeColor="text1"/>
              </w:rPr>
              <w:t>り、イチゴやスイートコーン等の各種農作物に対しての食害被害が発生</w:t>
            </w:r>
            <w:r w:rsidRPr="0098539E">
              <w:rPr>
                <w:rFonts w:hAnsi="ＭＳ 明朝" w:hint="eastAsia"/>
                <w:color w:val="000000" w:themeColor="text1"/>
              </w:rPr>
              <w:t>している。小規模農家や家庭菜園規模での栽培を行っている農家の就農意欲の低下へも繋がっている。</w:t>
            </w:r>
          </w:p>
        </w:tc>
      </w:tr>
      <w:tr w:rsidR="0098539E" w:rsidRPr="0098539E" w:rsidTr="001F7E81">
        <w:trPr>
          <w:trHeight w:val="417"/>
        </w:trPr>
        <w:tc>
          <w:tcPr>
            <w:tcW w:w="8902" w:type="dxa"/>
          </w:tcPr>
          <w:p w:rsidR="00B40D9F" w:rsidRPr="0098539E" w:rsidRDefault="001F7E81" w:rsidP="001F7E81">
            <w:pPr>
              <w:rPr>
                <w:rFonts w:hAnsi="ＭＳ 明朝"/>
                <w:color w:val="000000" w:themeColor="text1"/>
              </w:rPr>
            </w:pPr>
            <w:r w:rsidRPr="0098539E">
              <w:rPr>
                <w:rFonts w:hAnsi="ＭＳ 明朝" w:hint="eastAsia"/>
                <w:color w:val="000000" w:themeColor="text1"/>
              </w:rPr>
              <w:t>【ハト</w:t>
            </w:r>
            <w:r w:rsidR="00FD204B" w:rsidRPr="0098539E">
              <w:rPr>
                <w:rFonts w:hAnsi="ＭＳ 明朝" w:hint="eastAsia"/>
                <w:color w:val="000000" w:themeColor="text1"/>
              </w:rPr>
              <w:t>・スズメ・カラス</w:t>
            </w:r>
            <w:r w:rsidRPr="0098539E">
              <w:rPr>
                <w:rFonts w:hAnsi="ＭＳ 明朝" w:hint="eastAsia"/>
                <w:color w:val="000000" w:themeColor="text1"/>
              </w:rPr>
              <w:t>】</w:t>
            </w:r>
          </w:p>
          <w:p w:rsidR="001F7E81" w:rsidRPr="0098539E" w:rsidRDefault="00E4767D" w:rsidP="00D2283D">
            <w:pPr>
              <w:ind w:firstLineChars="100" w:firstLine="234"/>
              <w:rPr>
                <w:rFonts w:hAnsi="ＭＳ 明朝"/>
                <w:color w:val="000000" w:themeColor="text1"/>
              </w:rPr>
            </w:pPr>
            <w:r w:rsidRPr="0098539E">
              <w:rPr>
                <w:rFonts w:hAnsi="ＭＳ 明朝" w:hint="eastAsia"/>
                <w:color w:val="000000" w:themeColor="text1"/>
              </w:rPr>
              <w:lastRenderedPageBreak/>
              <w:t>水稲の収穫時期を迎える秋期に集中</w:t>
            </w:r>
            <w:r w:rsidR="00FD204B" w:rsidRPr="0098539E">
              <w:rPr>
                <w:rFonts w:hAnsi="ＭＳ 明朝" w:hint="eastAsia"/>
                <w:color w:val="000000" w:themeColor="text1"/>
              </w:rPr>
              <w:t>して食害が発生しており、爆音機等の対策を講じているものの、</w:t>
            </w:r>
            <w:r w:rsidRPr="0098539E">
              <w:rPr>
                <w:rFonts w:hAnsi="ＭＳ 明朝" w:hint="eastAsia"/>
                <w:color w:val="000000" w:themeColor="text1"/>
              </w:rPr>
              <w:t>あまり</w:t>
            </w:r>
            <w:r w:rsidR="00FD204B" w:rsidRPr="0098539E">
              <w:rPr>
                <w:rFonts w:hAnsi="ＭＳ 明朝" w:hint="eastAsia"/>
                <w:color w:val="000000" w:themeColor="text1"/>
              </w:rPr>
              <w:t>被害抑制に</w:t>
            </w:r>
            <w:r w:rsidR="00F220C5" w:rsidRPr="0098539E">
              <w:rPr>
                <w:rFonts w:hAnsi="ＭＳ 明朝" w:hint="eastAsia"/>
                <w:color w:val="000000" w:themeColor="text1"/>
              </w:rPr>
              <w:t>は</w:t>
            </w:r>
            <w:r w:rsidR="00FD204B" w:rsidRPr="0098539E">
              <w:rPr>
                <w:rFonts w:hAnsi="ＭＳ 明朝" w:hint="eastAsia"/>
                <w:color w:val="000000" w:themeColor="text1"/>
              </w:rPr>
              <w:t>繋がっていない。</w:t>
            </w:r>
          </w:p>
        </w:tc>
      </w:tr>
      <w:tr w:rsidR="00A35EBD" w:rsidRPr="0098539E" w:rsidTr="00F220C5">
        <w:trPr>
          <w:trHeight w:val="1374"/>
        </w:trPr>
        <w:tc>
          <w:tcPr>
            <w:tcW w:w="8902" w:type="dxa"/>
            <w:tcBorders>
              <w:bottom w:val="single" w:sz="4" w:space="0" w:color="auto"/>
            </w:tcBorders>
          </w:tcPr>
          <w:p w:rsidR="00FD204B" w:rsidRPr="0098539E" w:rsidRDefault="00A35EBD" w:rsidP="009B0EB1">
            <w:pPr>
              <w:rPr>
                <w:rFonts w:hAnsi="ＭＳ 明朝"/>
                <w:color w:val="000000" w:themeColor="text1"/>
              </w:rPr>
            </w:pPr>
            <w:r w:rsidRPr="0098539E">
              <w:rPr>
                <w:rFonts w:hAnsi="ＭＳ 明朝" w:hint="eastAsia"/>
                <w:color w:val="000000" w:themeColor="text1"/>
              </w:rPr>
              <w:lastRenderedPageBreak/>
              <w:t>【トド</w:t>
            </w:r>
            <w:r w:rsidR="00F502B7" w:rsidRPr="0098539E">
              <w:rPr>
                <w:rFonts w:hAnsi="ＭＳ 明朝" w:hint="eastAsia"/>
                <w:color w:val="000000" w:themeColor="text1"/>
              </w:rPr>
              <w:t>・オットセイ</w:t>
            </w:r>
            <w:r w:rsidRPr="0098539E">
              <w:rPr>
                <w:rFonts w:hAnsi="ＭＳ 明朝" w:hint="eastAsia"/>
                <w:color w:val="000000" w:themeColor="text1"/>
              </w:rPr>
              <w:t>】</w:t>
            </w:r>
          </w:p>
          <w:p w:rsidR="00FD204B" w:rsidRPr="0098539E" w:rsidRDefault="00A35EBD" w:rsidP="001F7E81">
            <w:pPr>
              <w:ind w:firstLineChars="100" w:firstLine="234"/>
              <w:rPr>
                <w:rFonts w:hAnsi="ＭＳ 明朝"/>
                <w:color w:val="000000" w:themeColor="text1"/>
              </w:rPr>
            </w:pPr>
            <w:r w:rsidRPr="0098539E">
              <w:rPr>
                <w:rFonts w:hAnsi="ＭＳ 明朝" w:hint="eastAsia"/>
                <w:color w:val="000000" w:themeColor="text1"/>
              </w:rPr>
              <w:t>冬期間から春期間にかけて、トド</w:t>
            </w:r>
            <w:r w:rsidR="00E84B71" w:rsidRPr="0098539E">
              <w:rPr>
                <w:rFonts w:hAnsi="ＭＳ 明朝" w:hint="eastAsia"/>
                <w:color w:val="000000" w:themeColor="text1"/>
              </w:rPr>
              <w:t>及びオットセイ</w:t>
            </w:r>
            <w:r w:rsidRPr="0098539E">
              <w:rPr>
                <w:rFonts w:hAnsi="ＭＳ 明朝" w:hint="eastAsia"/>
                <w:color w:val="000000" w:themeColor="text1"/>
              </w:rPr>
              <w:t>の出没により漁場の水産資源が逃げることで漁獲量が減っている。</w:t>
            </w:r>
          </w:p>
          <w:p w:rsidR="001F7E81" w:rsidRPr="0098539E" w:rsidRDefault="00FD204B" w:rsidP="00FD204B">
            <w:pPr>
              <w:ind w:firstLineChars="100" w:firstLine="234"/>
              <w:rPr>
                <w:rFonts w:hAnsi="ＭＳ 明朝"/>
                <w:color w:val="000000" w:themeColor="text1"/>
              </w:rPr>
            </w:pPr>
            <w:r w:rsidRPr="0098539E">
              <w:rPr>
                <w:rFonts w:hAnsi="ＭＳ 明朝" w:hint="eastAsia"/>
                <w:color w:val="000000" w:themeColor="text1"/>
              </w:rPr>
              <w:t>また、漁網の破損被害も多数報告されている。</w:t>
            </w:r>
          </w:p>
        </w:tc>
      </w:tr>
    </w:tbl>
    <w:p w:rsidR="00D36BAC" w:rsidRPr="0098539E" w:rsidRDefault="00D36BAC" w:rsidP="009B0EB1">
      <w:pPr>
        <w:rPr>
          <w:rFonts w:hAnsi="ＭＳ 明朝"/>
          <w:color w:val="000000" w:themeColor="text1"/>
        </w:rPr>
      </w:pPr>
    </w:p>
    <w:p w:rsidR="009B0EB1" w:rsidRPr="0098539E" w:rsidRDefault="00A35EBD" w:rsidP="009B0EB1">
      <w:pPr>
        <w:rPr>
          <w:rFonts w:hAnsi="ＭＳ 明朝"/>
          <w:color w:val="000000" w:themeColor="text1"/>
        </w:rPr>
      </w:pPr>
      <w:r w:rsidRPr="0098539E">
        <w:rPr>
          <w:rFonts w:hAnsi="ＭＳ 明朝" w:hint="eastAsia"/>
          <w:color w:val="000000" w:themeColor="text1"/>
        </w:rPr>
        <w:t>（３）被害軽減目標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3598"/>
        <w:gridCol w:w="3544"/>
      </w:tblGrid>
      <w:tr w:rsidR="0098539E" w:rsidRPr="0098539E" w:rsidTr="008B3A49">
        <w:tc>
          <w:tcPr>
            <w:tcW w:w="1415" w:type="dxa"/>
          </w:tcPr>
          <w:p w:rsidR="009B0EB1" w:rsidRPr="0098539E" w:rsidRDefault="00A35EBD" w:rsidP="00594A32">
            <w:pPr>
              <w:jc w:val="center"/>
              <w:rPr>
                <w:rFonts w:hAnsi="ＭＳ 明朝"/>
                <w:color w:val="000000" w:themeColor="text1"/>
              </w:rPr>
            </w:pPr>
            <w:r w:rsidRPr="0098539E">
              <w:rPr>
                <w:rFonts w:hAnsi="ＭＳ 明朝" w:hint="eastAsia"/>
                <w:color w:val="000000" w:themeColor="text1"/>
              </w:rPr>
              <w:t>指標</w:t>
            </w:r>
          </w:p>
        </w:tc>
        <w:tc>
          <w:tcPr>
            <w:tcW w:w="3598" w:type="dxa"/>
          </w:tcPr>
          <w:p w:rsidR="009B0EB1" w:rsidRPr="0098539E" w:rsidRDefault="009C4C7F" w:rsidP="002A1B93">
            <w:pPr>
              <w:rPr>
                <w:rFonts w:hAnsi="ＭＳ 明朝"/>
                <w:color w:val="000000" w:themeColor="text1"/>
              </w:rPr>
            </w:pPr>
            <w:r w:rsidRPr="0098539E">
              <w:rPr>
                <w:rFonts w:hAnsi="ＭＳ 明朝" w:hint="eastAsia"/>
                <w:color w:val="000000" w:themeColor="text1"/>
              </w:rPr>
              <w:t>現状値</w:t>
            </w:r>
            <w:r w:rsidR="00D2283D" w:rsidRPr="0098539E">
              <w:rPr>
                <w:rFonts w:hAnsi="ＭＳ 明朝" w:hint="eastAsia"/>
                <w:color w:val="000000" w:themeColor="text1"/>
              </w:rPr>
              <w:t>2021年度</w:t>
            </w:r>
            <w:r w:rsidRPr="0098539E">
              <w:rPr>
                <w:rFonts w:hAnsi="ＭＳ 明朝" w:hint="eastAsia"/>
                <w:color w:val="000000" w:themeColor="text1"/>
              </w:rPr>
              <w:t>（</w:t>
            </w:r>
            <w:r w:rsidR="00D2283D" w:rsidRPr="0098539E">
              <w:rPr>
                <w:rFonts w:hAnsi="ＭＳ 明朝" w:hint="eastAsia"/>
                <w:color w:val="000000" w:themeColor="text1"/>
              </w:rPr>
              <w:t>令和</w:t>
            </w:r>
            <w:r w:rsidR="00E470A8" w:rsidRPr="0098539E">
              <w:rPr>
                <w:rFonts w:hAnsi="ＭＳ 明朝" w:hint="eastAsia"/>
                <w:color w:val="000000" w:themeColor="text1"/>
              </w:rPr>
              <w:t>3</w:t>
            </w:r>
            <w:r w:rsidR="00A35EBD" w:rsidRPr="0098539E">
              <w:rPr>
                <w:rFonts w:hAnsi="ＭＳ 明朝" w:hint="eastAsia"/>
                <w:color w:val="000000" w:themeColor="text1"/>
              </w:rPr>
              <w:t>年度）</w:t>
            </w:r>
          </w:p>
        </w:tc>
        <w:tc>
          <w:tcPr>
            <w:tcW w:w="3544" w:type="dxa"/>
          </w:tcPr>
          <w:p w:rsidR="009B0EB1" w:rsidRPr="0098539E" w:rsidRDefault="00C12A0D" w:rsidP="002A1B93">
            <w:pPr>
              <w:rPr>
                <w:rFonts w:hAnsi="ＭＳ 明朝"/>
                <w:color w:val="000000" w:themeColor="text1"/>
              </w:rPr>
            </w:pPr>
            <w:r w:rsidRPr="0098539E">
              <w:rPr>
                <w:rFonts w:hAnsi="ＭＳ 明朝" w:hint="eastAsia"/>
                <w:color w:val="000000" w:themeColor="text1"/>
              </w:rPr>
              <w:t>目標値</w:t>
            </w:r>
            <w:r w:rsidR="00E470A8" w:rsidRPr="0098539E">
              <w:rPr>
                <w:rFonts w:hAnsi="ＭＳ 明朝" w:hint="eastAsia"/>
                <w:color w:val="000000" w:themeColor="text1"/>
              </w:rPr>
              <w:t>202</w:t>
            </w:r>
            <w:r w:rsidR="00D2283D" w:rsidRPr="0098539E">
              <w:rPr>
                <w:rFonts w:hAnsi="ＭＳ 明朝" w:hint="eastAsia"/>
                <w:color w:val="000000" w:themeColor="text1"/>
              </w:rPr>
              <w:t>4</w:t>
            </w:r>
            <w:r w:rsidR="00E470A8" w:rsidRPr="0098539E">
              <w:rPr>
                <w:rFonts w:hAnsi="ＭＳ 明朝" w:hint="eastAsia"/>
                <w:color w:val="000000" w:themeColor="text1"/>
              </w:rPr>
              <w:t>年度</w:t>
            </w:r>
            <w:r w:rsidR="000A2C01" w:rsidRPr="0098539E">
              <w:rPr>
                <w:rFonts w:hAnsi="ＭＳ 明朝" w:hint="eastAsia"/>
                <w:color w:val="000000" w:themeColor="text1"/>
              </w:rPr>
              <w:t>（令和</w:t>
            </w:r>
            <w:r w:rsidR="00D2283D" w:rsidRPr="0098539E">
              <w:rPr>
                <w:rFonts w:hAnsi="ＭＳ 明朝" w:hint="eastAsia"/>
                <w:color w:val="000000" w:themeColor="text1"/>
              </w:rPr>
              <w:t>6</w:t>
            </w:r>
            <w:r w:rsidR="00A35EBD" w:rsidRPr="0098539E">
              <w:rPr>
                <w:rFonts w:hAnsi="ＭＳ 明朝" w:hint="eastAsia"/>
                <w:color w:val="000000" w:themeColor="text1"/>
              </w:rPr>
              <w:t>年度）</w:t>
            </w:r>
          </w:p>
        </w:tc>
      </w:tr>
      <w:tr w:rsidR="00A35EBD" w:rsidRPr="0098539E" w:rsidTr="008B3A49">
        <w:tc>
          <w:tcPr>
            <w:tcW w:w="1415" w:type="dxa"/>
          </w:tcPr>
          <w:p w:rsidR="009B0EB1" w:rsidRPr="0098539E" w:rsidRDefault="004B3760" w:rsidP="009B0EB1">
            <w:pPr>
              <w:rPr>
                <w:rFonts w:hAnsi="ＭＳ 明朝"/>
                <w:color w:val="000000" w:themeColor="text1"/>
              </w:rPr>
            </w:pPr>
            <w:r w:rsidRPr="0098539E">
              <w:rPr>
                <w:rFonts w:hAnsi="ＭＳ 明朝" w:hint="eastAsia"/>
                <w:color w:val="000000" w:themeColor="text1"/>
              </w:rPr>
              <w:t>被害金額</w:t>
            </w:r>
          </w:p>
        </w:tc>
        <w:tc>
          <w:tcPr>
            <w:tcW w:w="3598" w:type="dxa"/>
          </w:tcPr>
          <w:p w:rsidR="009B0EB1" w:rsidRPr="0098539E" w:rsidRDefault="00A22EC1" w:rsidP="000772B5">
            <w:pPr>
              <w:jc w:val="right"/>
              <w:rPr>
                <w:rFonts w:hAnsi="ＭＳ 明朝"/>
                <w:color w:val="000000" w:themeColor="text1"/>
              </w:rPr>
            </w:pPr>
            <w:r w:rsidRPr="0098539E">
              <w:rPr>
                <w:rFonts w:hAnsi="ＭＳ 明朝" w:hint="eastAsia"/>
                <w:color w:val="000000" w:themeColor="text1"/>
              </w:rPr>
              <w:t>６４０</w:t>
            </w:r>
            <w:r w:rsidR="004B3760" w:rsidRPr="0098539E">
              <w:rPr>
                <w:rFonts w:hAnsi="ＭＳ 明朝" w:hint="eastAsia"/>
                <w:color w:val="000000" w:themeColor="text1"/>
              </w:rPr>
              <w:t>千円</w:t>
            </w:r>
          </w:p>
        </w:tc>
        <w:tc>
          <w:tcPr>
            <w:tcW w:w="3544" w:type="dxa"/>
          </w:tcPr>
          <w:p w:rsidR="009B0EB1" w:rsidRPr="0098539E" w:rsidRDefault="004B3760" w:rsidP="00285531">
            <w:pPr>
              <w:ind w:firstLineChars="100" w:firstLine="234"/>
              <w:rPr>
                <w:rFonts w:hAnsi="ＭＳ 明朝"/>
                <w:color w:val="000000" w:themeColor="text1"/>
              </w:rPr>
            </w:pPr>
            <w:r w:rsidRPr="0098539E">
              <w:rPr>
                <w:rFonts w:hAnsi="ＭＳ 明朝" w:hint="eastAsia"/>
                <w:color w:val="000000" w:themeColor="text1"/>
              </w:rPr>
              <w:t>現状</w:t>
            </w:r>
            <w:r w:rsidR="007C158B" w:rsidRPr="0098539E">
              <w:rPr>
                <w:rFonts w:hAnsi="ＭＳ 明朝" w:hint="eastAsia"/>
                <w:color w:val="000000" w:themeColor="text1"/>
              </w:rPr>
              <w:t>値</w:t>
            </w:r>
            <w:r w:rsidR="00F502B7" w:rsidRPr="0098539E">
              <w:rPr>
                <w:rFonts w:hAnsi="ＭＳ 明朝" w:hint="eastAsia"/>
                <w:color w:val="000000" w:themeColor="text1"/>
              </w:rPr>
              <w:t>の</w:t>
            </w:r>
            <w:r w:rsidR="00285531" w:rsidRPr="0098539E">
              <w:rPr>
                <w:rFonts w:hAnsi="ＭＳ 明朝" w:hint="eastAsia"/>
                <w:color w:val="000000" w:themeColor="text1"/>
              </w:rPr>
              <w:t>２５</w:t>
            </w:r>
            <w:r w:rsidRPr="0098539E">
              <w:rPr>
                <w:rFonts w:hAnsi="ＭＳ 明朝" w:hint="eastAsia"/>
                <w:color w:val="000000" w:themeColor="text1"/>
              </w:rPr>
              <w:t>％軽減</w:t>
            </w:r>
          </w:p>
        </w:tc>
      </w:tr>
    </w:tbl>
    <w:p w:rsidR="009B0EB1" w:rsidRPr="0098539E" w:rsidRDefault="009B0EB1" w:rsidP="009B0EB1">
      <w:pPr>
        <w:rPr>
          <w:rFonts w:hAnsi="ＭＳ 明朝"/>
          <w:color w:val="000000" w:themeColor="text1"/>
        </w:rPr>
      </w:pPr>
    </w:p>
    <w:p w:rsidR="009B0EB1" w:rsidRPr="0098539E" w:rsidRDefault="00A35EBD" w:rsidP="009B0EB1">
      <w:pPr>
        <w:rPr>
          <w:rFonts w:hAnsi="ＭＳ 明朝"/>
          <w:color w:val="000000" w:themeColor="text1"/>
        </w:rPr>
      </w:pPr>
      <w:r w:rsidRPr="0098539E">
        <w:rPr>
          <w:rFonts w:hAnsi="ＭＳ 明朝" w:hint="eastAsia"/>
          <w:color w:val="000000" w:themeColor="text1"/>
        </w:rPr>
        <w:t>（４）</w:t>
      </w:r>
      <w:r w:rsidR="00051C6B" w:rsidRPr="0098539E">
        <w:rPr>
          <w:rFonts w:hAnsi="ＭＳ 明朝" w:hint="eastAsia"/>
          <w:color w:val="000000" w:themeColor="text1"/>
        </w:rPr>
        <w:t>従来講じてきた被害防止対策</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572"/>
        <w:gridCol w:w="3912"/>
      </w:tblGrid>
      <w:tr w:rsidR="0098539E" w:rsidRPr="0098539E" w:rsidTr="00FD204B">
        <w:trPr>
          <w:trHeight w:val="318"/>
        </w:trPr>
        <w:tc>
          <w:tcPr>
            <w:tcW w:w="1418" w:type="dxa"/>
          </w:tcPr>
          <w:p w:rsidR="00873C25" w:rsidRPr="0098539E" w:rsidRDefault="00873C25" w:rsidP="00D03A74">
            <w:pPr>
              <w:rPr>
                <w:rFonts w:hAnsi="ＭＳ 明朝"/>
                <w:color w:val="000000" w:themeColor="text1"/>
                <w:sz w:val="20"/>
                <w:szCs w:val="20"/>
              </w:rPr>
            </w:pPr>
          </w:p>
        </w:tc>
        <w:tc>
          <w:tcPr>
            <w:tcW w:w="3572" w:type="dxa"/>
          </w:tcPr>
          <w:p w:rsidR="00873C25" w:rsidRPr="0098539E" w:rsidRDefault="00A35EBD" w:rsidP="00594A32">
            <w:pPr>
              <w:jc w:val="center"/>
              <w:rPr>
                <w:rFonts w:hAnsi="ＭＳ 明朝"/>
                <w:color w:val="000000" w:themeColor="text1"/>
                <w:sz w:val="20"/>
                <w:szCs w:val="20"/>
              </w:rPr>
            </w:pPr>
            <w:r w:rsidRPr="0098539E">
              <w:rPr>
                <w:rFonts w:hAnsi="ＭＳ 明朝" w:hint="eastAsia"/>
                <w:color w:val="000000" w:themeColor="text1"/>
                <w:sz w:val="20"/>
                <w:szCs w:val="20"/>
              </w:rPr>
              <w:t>従来講じてきた被害防止対策</w:t>
            </w:r>
          </w:p>
        </w:tc>
        <w:tc>
          <w:tcPr>
            <w:tcW w:w="3912" w:type="dxa"/>
          </w:tcPr>
          <w:p w:rsidR="00873C25" w:rsidRPr="0098539E" w:rsidRDefault="00A35EBD" w:rsidP="00594A32">
            <w:pPr>
              <w:jc w:val="center"/>
              <w:rPr>
                <w:rFonts w:hAnsi="ＭＳ 明朝"/>
                <w:color w:val="000000" w:themeColor="text1"/>
                <w:sz w:val="20"/>
                <w:szCs w:val="20"/>
              </w:rPr>
            </w:pPr>
            <w:r w:rsidRPr="0098539E">
              <w:rPr>
                <w:rFonts w:hAnsi="ＭＳ 明朝" w:hint="eastAsia"/>
                <w:color w:val="000000" w:themeColor="text1"/>
                <w:sz w:val="20"/>
                <w:szCs w:val="20"/>
              </w:rPr>
              <w:t>課</w:t>
            </w:r>
            <w:r w:rsidR="00875013" w:rsidRPr="0098539E">
              <w:rPr>
                <w:rFonts w:hAnsi="ＭＳ 明朝" w:hint="eastAsia"/>
                <w:color w:val="000000" w:themeColor="text1"/>
                <w:sz w:val="20"/>
                <w:szCs w:val="20"/>
              </w:rPr>
              <w:t xml:space="preserve">　　　</w:t>
            </w:r>
            <w:r w:rsidRPr="0098539E">
              <w:rPr>
                <w:rFonts w:hAnsi="ＭＳ 明朝" w:hint="eastAsia"/>
                <w:color w:val="000000" w:themeColor="text1"/>
                <w:sz w:val="20"/>
                <w:szCs w:val="20"/>
              </w:rPr>
              <w:t>題</w:t>
            </w:r>
          </w:p>
        </w:tc>
      </w:tr>
      <w:tr w:rsidR="0098539E" w:rsidRPr="0098539E" w:rsidTr="00FD204B">
        <w:trPr>
          <w:trHeight w:val="1321"/>
        </w:trPr>
        <w:tc>
          <w:tcPr>
            <w:tcW w:w="1418" w:type="dxa"/>
          </w:tcPr>
          <w:p w:rsidR="004B3760" w:rsidRPr="0098539E" w:rsidRDefault="00A35EBD" w:rsidP="00D03A74">
            <w:pPr>
              <w:rPr>
                <w:rFonts w:hAnsi="ＭＳ 明朝"/>
                <w:color w:val="000000" w:themeColor="text1"/>
              </w:rPr>
            </w:pPr>
            <w:r w:rsidRPr="0098539E">
              <w:rPr>
                <w:rFonts w:hAnsi="ＭＳ 明朝" w:hint="eastAsia"/>
                <w:color w:val="000000" w:themeColor="text1"/>
              </w:rPr>
              <w:t>ヒグマ</w:t>
            </w:r>
          </w:p>
          <w:p w:rsidR="00873C25" w:rsidRPr="0098539E" w:rsidRDefault="00A35EBD" w:rsidP="00D03A74">
            <w:pPr>
              <w:rPr>
                <w:rFonts w:hAnsi="ＭＳ 明朝"/>
                <w:color w:val="000000" w:themeColor="text1"/>
              </w:rPr>
            </w:pPr>
            <w:r w:rsidRPr="0098539E">
              <w:rPr>
                <w:rFonts w:hAnsi="ＭＳ 明朝" w:hint="eastAsia"/>
                <w:color w:val="000000" w:themeColor="text1"/>
              </w:rPr>
              <w:t>捕獲等に関する取組</w:t>
            </w:r>
          </w:p>
          <w:p w:rsidR="00C65849" w:rsidRPr="0098539E" w:rsidRDefault="00C65849" w:rsidP="00D03A74">
            <w:pPr>
              <w:rPr>
                <w:rFonts w:hAnsi="ＭＳ 明朝"/>
                <w:color w:val="000000" w:themeColor="text1"/>
              </w:rPr>
            </w:pPr>
          </w:p>
          <w:p w:rsidR="00C65849" w:rsidRPr="0098539E" w:rsidRDefault="00C65849" w:rsidP="00D03A74">
            <w:pPr>
              <w:rPr>
                <w:rFonts w:hAnsi="ＭＳ 明朝"/>
                <w:color w:val="000000" w:themeColor="text1"/>
              </w:rPr>
            </w:pPr>
          </w:p>
        </w:tc>
        <w:tc>
          <w:tcPr>
            <w:tcW w:w="3572" w:type="dxa"/>
          </w:tcPr>
          <w:p w:rsidR="00873C25" w:rsidRPr="0098539E" w:rsidRDefault="00DF3336" w:rsidP="00F220C5">
            <w:pPr>
              <w:ind w:firstLineChars="100" w:firstLine="194"/>
              <w:rPr>
                <w:rFonts w:hAnsi="ＭＳ 明朝"/>
                <w:color w:val="000000" w:themeColor="text1"/>
              </w:rPr>
            </w:pPr>
            <w:r w:rsidRPr="0098539E">
              <w:rPr>
                <w:rFonts w:hint="eastAsia"/>
                <w:color w:val="000000" w:themeColor="text1"/>
                <w:sz w:val="18"/>
                <w:szCs w:val="18"/>
              </w:rPr>
              <w:t>毎年、地元ハンターに</w:t>
            </w:r>
            <w:r w:rsidR="00302E9A" w:rsidRPr="0098539E">
              <w:rPr>
                <w:rFonts w:hint="eastAsia"/>
                <w:color w:val="000000" w:themeColor="text1"/>
                <w:sz w:val="18"/>
                <w:szCs w:val="18"/>
              </w:rPr>
              <w:t>より</w:t>
            </w:r>
            <w:r w:rsidRPr="0098539E">
              <w:rPr>
                <w:rFonts w:hint="eastAsia"/>
                <w:color w:val="000000" w:themeColor="text1"/>
                <w:sz w:val="18"/>
                <w:szCs w:val="18"/>
              </w:rPr>
              <w:t>出動体制の調整を行い、継続的に出没する個体や人身被害の恐れがある危険</w:t>
            </w:r>
            <w:r w:rsidR="00F220C5" w:rsidRPr="0098539E">
              <w:rPr>
                <w:rFonts w:hint="eastAsia"/>
                <w:color w:val="000000" w:themeColor="text1"/>
                <w:sz w:val="18"/>
                <w:szCs w:val="18"/>
              </w:rPr>
              <w:t>なヒク</w:t>
            </w:r>
            <w:r w:rsidRPr="0098539E">
              <w:rPr>
                <w:rFonts w:hint="eastAsia"/>
                <w:color w:val="000000" w:themeColor="text1"/>
                <w:sz w:val="18"/>
                <w:szCs w:val="18"/>
              </w:rPr>
              <w:t>マについて、銃器や箱わなを用いて駆除を実施している。</w:t>
            </w:r>
          </w:p>
        </w:tc>
        <w:tc>
          <w:tcPr>
            <w:tcW w:w="3912" w:type="dxa"/>
          </w:tcPr>
          <w:p w:rsidR="00873C25" w:rsidRPr="0098539E" w:rsidRDefault="00DF3336" w:rsidP="00285531">
            <w:pPr>
              <w:ind w:firstLineChars="100" w:firstLine="194"/>
              <w:rPr>
                <w:rFonts w:hAnsi="ＭＳ 明朝"/>
                <w:color w:val="000000" w:themeColor="text1"/>
              </w:rPr>
            </w:pPr>
            <w:r w:rsidRPr="0098539E">
              <w:rPr>
                <w:rFonts w:hAnsi="ＭＳ 明朝" w:hint="eastAsia"/>
                <w:color w:val="000000" w:themeColor="text1"/>
                <w:sz w:val="18"/>
                <w:szCs w:val="18"/>
              </w:rPr>
              <w:t>目撃情報が寄せられた場合や、頻繁に出没する地域には定期的な巡視を依頼しているが、</w:t>
            </w:r>
            <w:r w:rsidR="00F220C5" w:rsidRPr="0098539E">
              <w:rPr>
                <w:rFonts w:hAnsi="ＭＳ 明朝" w:hint="eastAsia"/>
                <w:color w:val="000000" w:themeColor="text1"/>
                <w:sz w:val="18"/>
                <w:szCs w:val="18"/>
              </w:rPr>
              <w:t>現状</w:t>
            </w:r>
            <w:r w:rsidR="00285531" w:rsidRPr="0098539E">
              <w:rPr>
                <w:rFonts w:hAnsi="ＭＳ 明朝" w:hint="eastAsia"/>
                <w:color w:val="000000" w:themeColor="text1"/>
                <w:sz w:val="18"/>
                <w:szCs w:val="18"/>
              </w:rPr>
              <w:t>ヒグマを捕獲できる</w:t>
            </w:r>
            <w:r w:rsidRPr="0098539E">
              <w:rPr>
                <w:rFonts w:hAnsi="ＭＳ 明朝" w:hint="eastAsia"/>
                <w:color w:val="000000" w:themeColor="text1"/>
                <w:sz w:val="18"/>
                <w:szCs w:val="18"/>
              </w:rPr>
              <w:t>ハンター</w:t>
            </w:r>
            <w:r w:rsidR="00285531" w:rsidRPr="0098539E">
              <w:rPr>
                <w:rFonts w:hAnsi="ＭＳ 明朝" w:hint="eastAsia"/>
                <w:color w:val="000000" w:themeColor="text1"/>
                <w:sz w:val="18"/>
                <w:szCs w:val="18"/>
              </w:rPr>
              <w:t>が１人しかおらず、</w:t>
            </w:r>
            <w:r w:rsidRPr="0098539E">
              <w:rPr>
                <w:rFonts w:hAnsi="ＭＳ 明朝" w:hint="eastAsia"/>
                <w:color w:val="000000" w:themeColor="text1"/>
                <w:sz w:val="18"/>
                <w:szCs w:val="18"/>
              </w:rPr>
              <w:t>将来への担い手確保が急務となっている</w:t>
            </w:r>
            <w:r w:rsidR="006B391E" w:rsidRPr="0098539E">
              <w:rPr>
                <w:rFonts w:hAnsi="ＭＳ 明朝" w:hint="eastAsia"/>
                <w:color w:val="000000" w:themeColor="text1"/>
                <w:sz w:val="18"/>
                <w:szCs w:val="18"/>
              </w:rPr>
              <w:t>。</w:t>
            </w:r>
          </w:p>
        </w:tc>
      </w:tr>
      <w:tr w:rsidR="0098539E" w:rsidRPr="0098539E" w:rsidTr="00FD204B">
        <w:tc>
          <w:tcPr>
            <w:tcW w:w="1418" w:type="dxa"/>
          </w:tcPr>
          <w:p w:rsidR="004B3760" w:rsidRPr="0098539E" w:rsidRDefault="00A35EBD" w:rsidP="009B0EB1">
            <w:pPr>
              <w:rPr>
                <w:rFonts w:hAnsi="ＭＳ 明朝"/>
                <w:color w:val="000000" w:themeColor="text1"/>
              </w:rPr>
            </w:pPr>
            <w:r w:rsidRPr="0098539E">
              <w:rPr>
                <w:rFonts w:hAnsi="ＭＳ 明朝" w:hint="eastAsia"/>
                <w:color w:val="000000" w:themeColor="text1"/>
              </w:rPr>
              <w:t>ヒグマ</w:t>
            </w:r>
          </w:p>
          <w:p w:rsidR="00A4695A" w:rsidRPr="0098539E" w:rsidRDefault="00A35EBD" w:rsidP="009B0EB1">
            <w:pPr>
              <w:rPr>
                <w:rFonts w:hAnsi="ＭＳ 明朝"/>
                <w:color w:val="000000" w:themeColor="text1"/>
              </w:rPr>
            </w:pPr>
            <w:r w:rsidRPr="0098539E">
              <w:rPr>
                <w:rFonts w:hAnsi="ＭＳ 明朝" w:hint="eastAsia"/>
                <w:color w:val="000000" w:themeColor="text1"/>
              </w:rPr>
              <w:t>防護柵の設置等に関する取組</w:t>
            </w:r>
          </w:p>
          <w:p w:rsidR="00C65849" w:rsidRPr="0098539E" w:rsidRDefault="00C65849" w:rsidP="009B0EB1">
            <w:pPr>
              <w:rPr>
                <w:rFonts w:hAnsi="ＭＳ 明朝"/>
                <w:color w:val="000000" w:themeColor="text1"/>
              </w:rPr>
            </w:pPr>
          </w:p>
        </w:tc>
        <w:tc>
          <w:tcPr>
            <w:tcW w:w="3572" w:type="dxa"/>
          </w:tcPr>
          <w:p w:rsidR="00A4695A" w:rsidRPr="0098539E" w:rsidRDefault="00DF3336" w:rsidP="00DF3336">
            <w:pPr>
              <w:ind w:firstLineChars="100" w:firstLine="194"/>
              <w:rPr>
                <w:rFonts w:hAnsi="ＭＳ 明朝"/>
                <w:color w:val="000000" w:themeColor="text1"/>
              </w:rPr>
            </w:pPr>
            <w:r w:rsidRPr="0098539E">
              <w:rPr>
                <w:rFonts w:hAnsi="ＭＳ 明朝" w:hint="eastAsia"/>
                <w:color w:val="000000" w:themeColor="text1"/>
                <w:sz w:val="18"/>
                <w:szCs w:val="18"/>
              </w:rPr>
              <w:t>農業被害が多発している圃場に対し、電気牧柵を設置し侵入防止を図っている。</w:t>
            </w:r>
          </w:p>
        </w:tc>
        <w:tc>
          <w:tcPr>
            <w:tcW w:w="3912" w:type="dxa"/>
          </w:tcPr>
          <w:p w:rsidR="00CE3BCB" w:rsidRPr="0098539E" w:rsidRDefault="00F220C5" w:rsidP="00F220C5">
            <w:pPr>
              <w:ind w:firstLineChars="100" w:firstLine="194"/>
              <w:rPr>
                <w:rFonts w:hAnsi="ＭＳ 明朝"/>
                <w:color w:val="000000" w:themeColor="text1"/>
              </w:rPr>
            </w:pPr>
            <w:r w:rsidRPr="0098539E">
              <w:rPr>
                <w:rFonts w:hAnsi="ＭＳ 明朝" w:hint="eastAsia"/>
                <w:color w:val="000000" w:themeColor="text1"/>
                <w:sz w:val="18"/>
                <w:szCs w:val="18"/>
              </w:rPr>
              <w:t>電気牧柵を</w:t>
            </w:r>
            <w:r w:rsidR="00DF3336" w:rsidRPr="0098539E">
              <w:rPr>
                <w:rFonts w:hAnsi="ＭＳ 明朝" w:hint="eastAsia"/>
                <w:color w:val="000000" w:themeColor="text1"/>
                <w:sz w:val="18"/>
                <w:szCs w:val="18"/>
              </w:rPr>
              <w:t>設置</w:t>
            </w:r>
            <w:r w:rsidRPr="0098539E">
              <w:rPr>
                <w:rFonts w:hAnsi="ＭＳ 明朝" w:hint="eastAsia"/>
                <w:color w:val="000000" w:themeColor="text1"/>
                <w:sz w:val="18"/>
                <w:szCs w:val="18"/>
              </w:rPr>
              <w:t>する圃場については、物理的に侵入を抑制できる</w:t>
            </w:r>
            <w:r w:rsidR="00DF3336" w:rsidRPr="0098539E">
              <w:rPr>
                <w:rFonts w:hAnsi="ＭＳ 明朝" w:hint="eastAsia"/>
                <w:color w:val="000000" w:themeColor="text1"/>
                <w:sz w:val="18"/>
                <w:szCs w:val="18"/>
              </w:rPr>
              <w:t>ため、協議会から貸し出しして</w:t>
            </w:r>
            <w:r w:rsidR="00302E9A" w:rsidRPr="0098539E">
              <w:rPr>
                <w:rFonts w:hAnsi="ＭＳ 明朝" w:hint="eastAsia"/>
                <w:color w:val="000000" w:themeColor="text1"/>
                <w:sz w:val="18"/>
                <w:szCs w:val="18"/>
              </w:rPr>
              <w:t>いる</w:t>
            </w:r>
            <w:r w:rsidR="00DF3336" w:rsidRPr="0098539E">
              <w:rPr>
                <w:rFonts w:hAnsi="ＭＳ 明朝" w:hint="eastAsia"/>
                <w:color w:val="000000" w:themeColor="text1"/>
                <w:sz w:val="18"/>
                <w:szCs w:val="18"/>
              </w:rPr>
              <w:t>が、個体数が年々増加</w:t>
            </w:r>
            <w:r w:rsidR="001F7E81" w:rsidRPr="0098539E">
              <w:rPr>
                <w:rFonts w:hAnsi="ＭＳ 明朝" w:hint="eastAsia"/>
                <w:color w:val="000000" w:themeColor="text1"/>
                <w:sz w:val="18"/>
                <w:szCs w:val="18"/>
              </w:rPr>
              <w:t>した場合</w:t>
            </w:r>
            <w:r w:rsidR="00DF3336" w:rsidRPr="0098539E">
              <w:rPr>
                <w:rFonts w:hAnsi="ＭＳ 明朝" w:hint="eastAsia"/>
                <w:color w:val="000000" w:themeColor="text1"/>
                <w:sz w:val="18"/>
                <w:szCs w:val="18"/>
              </w:rPr>
              <w:t>は電気牧柵に不足が生じることが想定される。</w:t>
            </w:r>
          </w:p>
        </w:tc>
      </w:tr>
      <w:tr w:rsidR="0098539E" w:rsidRPr="0098539E" w:rsidTr="00FD204B">
        <w:trPr>
          <w:trHeight w:val="1321"/>
        </w:trPr>
        <w:tc>
          <w:tcPr>
            <w:tcW w:w="1418" w:type="dxa"/>
          </w:tcPr>
          <w:p w:rsidR="00D62965" w:rsidRPr="0098539E" w:rsidRDefault="00D62965" w:rsidP="002A2C58">
            <w:pPr>
              <w:rPr>
                <w:rFonts w:hAnsi="ＭＳ 明朝"/>
                <w:color w:val="000000" w:themeColor="text1"/>
              </w:rPr>
            </w:pPr>
            <w:r w:rsidRPr="0098539E">
              <w:rPr>
                <w:rFonts w:hAnsi="ＭＳ 明朝" w:hint="eastAsia"/>
                <w:color w:val="000000" w:themeColor="text1"/>
              </w:rPr>
              <w:t>ヒグマ</w:t>
            </w:r>
          </w:p>
          <w:p w:rsidR="00D62965" w:rsidRPr="0098539E" w:rsidRDefault="00D62965" w:rsidP="002A2C58">
            <w:pPr>
              <w:rPr>
                <w:rFonts w:hAnsi="ＭＳ 明朝"/>
                <w:color w:val="000000" w:themeColor="text1"/>
              </w:rPr>
            </w:pPr>
            <w:r w:rsidRPr="0098539E">
              <w:rPr>
                <w:rFonts w:hAnsi="ＭＳ 明朝" w:hint="eastAsia"/>
                <w:color w:val="000000" w:themeColor="text1"/>
              </w:rPr>
              <w:t>生息環境管理その他の取組</w:t>
            </w:r>
          </w:p>
        </w:tc>
        <w:tc>
          <w:tcPr>
            <w:tcW w:w="3572" w:type="dxa"/>
          </w:tcPr>
          <w:p w:rsidR="00D62965" w:rsidRPr="0098539E" w:rsidRDefault="00D62965" w:rsidP="00DF3336">
            <w:pPr>
              <w:pStyle w:val="a8"/>
              <w:ind w:firstLineChars="100" w:firstLine="196"/>
              <w:rPr>
                <w:rFonts w:ascii="ＭＳ 明朝" w:eastAsia="ＭＳ 明朝" w:hAnsi="ＭＳ 明朝"/>
                <w:color w:val="000000" w:themeColor="text1"/>
                <w:spacing w:val="0"/>
                <w:sz w:val="18"/>
                <w:szCs w:val="18"/>
              </w:rPr>
            </w:pPr>
            <w:r w:rsidRPr="0098539E">
              <w:rPr>
                <w:rFonts w:ascii="ＭＳ 明朝" w:eastAsia="ＭＳ 明朝" w:hAnsi="ＭＳ 明朝" w:hint="eastAsia"/>
                <w:color w:val="000000" w:themeColor="text1"/>
                <w:sz w:val="18"/>
                <w:szCs w:val="18"/>
              </w:rPr>
              <w:t>誘引物となっている樹木の除去及び緩衝帯設置により被害防止対策を行っている。</w:t>
            </w:r>
          </w:p>
        </w:tc>
        <w:tc>
          <w:tcPr>
            <w:tcW w:w="3912" w:type="dxa"/>
          </w:tcPr>
          <w:p w:rsidR="00D62965" w:rsidRPr="0098539E" w:rsidRDefault="00BB5C9A" w:rsidP="00285531">
            <w:pPr>
              <w:ind w:firstLineChars="100" w:firstLine="194"/>
              <w:rPr>
                <w:rFonts w:hAnsi="ＭＳ 明朝"/>
                <w:color w:val="000000" w:themeColor="text1"/>
                <w:sz w:val="18"/>
                <w:szCs w:val="18"/>
              </w:rPr>
            </w:pPr>
            <w:r w:rsidRPr="0098539E">
              <w:rPr>
                <w:rFonts w:hAnsi="ＭＳ 明朝" w:hint="eastAsia"/>
                <w:color w:val="000000" w:themeColor="text1"/>
                <w:sz w:val="18"/>
                <w:szCs w:val="18"/>
              </w:rPr>
              <w:t>出没地域が多数あり、すべての箇所に緩衝帯を設置することが困難である。</w:t>
            </w:r>
          </w:p>
        </w:tc>
      </w:tr>
      <w:tr w:rsidR="0098539E" w:rsidRPr="0098539E" w:rsidTr="00FD204B">
        <w:trPr>
          <w:trHeight w:val="1321"/>
        </w:trPr>
        <w:tc>
          <w:tcPr>
            <w:tcW w:w="1418" w:type="dxa"/>
          </w:tcPr>
          <w:p w:rsidR="004B3760" w:rsidRPr="0098539E" w:rsidRDefault="00A35EBD" w:rsidP="002A2C58">
            <w:pPr>
              <w:rPr>
                <w:rFonts w:hAnsi="ＭＳ 明朝"/>
                <w:color w:val="000000" w:themeColor="text1"/>
              </w:rPr>
            </w:pPr>
            <w:r w:rsidRPr="0098539E">
              <w:rPr>
                <w:rFonts w:hAnsi="ＭＳ 明朝" w:hint="eastAsia"/>
                <w:color w:val="000000" w:themeColor="text1"/>
              </w:rPr>
              <w:t>エゾシカ</w:t>
            </w:r>
          </w:p>
          <w:p w:rsidR="004B3760" w:rsidRPr="0098539E" w:rsidRDefault="00A35EBD" w:rsidP="002A2C58">
            <w:pPr>
              <w:rPr>
                <w:rFonts w:hAnsi="ＭＳ 明朝"/>
                <w:color w:val="000000" w:themeColor="text1"/>
              </w:rPr>
            </w:pPr>
            <w:r w:rsidRPr="0098539E">
              <w:rPr>
                <w:rFonts w:hAnsi="ＭＳ 明朝" w:hint="eastAsia"/>
                <w:color w:val="000000" w:themeColor="text1"/>
              </w:rPr>
              <w:t>捕獲等に関する取組</w:t>
            </w:r>
          </w:p>
          <w:p w:rsidR="004B3760" w:rsidRPr="0098539E" w:rsidRDefault="004B3760" w:rsidP="002A2C58">
            <w:pPr>
              <w:rPr>
                <w:rFonts w:hAnsi="ＭＳ 明朝"/>
                <w:color w:val="000000" w:themeColor="text1"/>
              </w:rPr>
            </w:pPr>
          </w:p>
          <w:p w:rsidR="004B3760" w:rsidRPr="0098539E" w:rsidRDefault="004B3760" w:rsidP="002A2C58">
            <w:pPr>
              <w:rPr>
                <w:rFonts w:hAnsi="ＭＳ 明朝"/>
                <w:color w:val="000000" w:themeColor="text1"/>
              </w:rPr>
            </w:pPr>
          </w:p>
        </w:tc>
        <w:tc>
          <w:tcPr>
            <w:tcW w:w="3572" w:type="dxa"/>
          </w:tcPr>
          <w:p w:rsidR="004B3760" w:rsidRPr="0098539E" w:rsidRDefault="00A35EBD" w:rsidP="00D62965">
            <w:pPr>
              <w:pStyle w:val="a8"/>
              <w:ind w:firstLineChars="100" w:firstLine="194"/>
              <w:rPr>
                <w:rFonts w:ascii="ＭＳ 明朝" w:eastAsia="ＭＳ 明朝" w:hAnsi="ＭＳ 明朝"/>
                <w:color w:val="000000" w:themeColor="text1"/>
                <w:spacing w:val="0"/>
                <w:sz w:val="18"/>
                <w:szCs w:val="18"/>
              </w:rPr>
            </w:pPr>
            <w:r w:rsidRPr="0098539E">
              <w:rPr>
                <w:rFonts w:ascii="ＭＳ 明朝" w:eastAsia="ＭＳ 明朝" w:hAnsi="ＭＳ 明朝" w:hint="eastAsia"/>
                <w:color w:val="000000" w:themeColor="text1"/>
                <w:spacing w:val="0"/>
                <w:sz w:val="18"/>
                <w:szCs w:val="18"/>
              </w:rPr>
              <w:t>近年は、地元ハンターが銃器による捕獲で被害防止対策を行い、捕獲後は肉等の有効活用とその他は焼却処分し、年間の捕獲頭数は</w:t>
            </w:r>
            <w:r w:rsidR="00285531" w:rsidRPr="0098539E">
              <w:rPr>
                <w:rFonts w:ascii="ＭＳ 明朝" w:eastAsia="ＭＳ 明朝" w:hAnsi="ＭＳ 明朝" w:hint="eastAsia"/>
                <w:color w:val="000000" w:themeColor="text1"/>
                <w:spacing w:val="0"/>
                <w:sz w:val="18"/>
                <w:szCs w:val="18"/>
              </w:rPr>
              <w:t>６</w:t>
            </w:r>
            <w:r w:rsidRPr="0098539E">
              <w:rPr>
                <w:rFonts w:ascii="ＭＳ 明朝" w:eastAsia="ＭＳ 明朝" w:hAnsi="ＭＳ 明朝" w:hint="eastAsia"/>
                <w:color w:val="000000" w:themeColor="text1"/>
                <w:spacing w:val="0"/>
                <w:sz w:val="18"/>
                <w:szCs w:val="18"/>
              </w:rPr>
              <w:t>０頭前後の捕獲を想定している。</w:t>
            </w:r>
          </w:p>
        </w:tc>
        <w:tc>
          <w:tcPr>
            <w:tcW w:w="3912" w:type="dxa"/>
          </w:tcPr>
          <w:p w:rsidR="00843C2E" w:rsidRPr="0098539E" w:rsidRDefault="00DF3336" w:rsidP="00285531">
            <w:pPr>
              <w:ind w:firstLineChars="100" w:firstLine="194"/>
              <w:rPr>
                <w:rFonts w:hAnsi="ＭＳ 明朝"/>
                <w:color w:val="000000" w:themeColor="text1"/>
              </w:rPr>
            </w:pPr>
            <w:r w:rsidRPr="0098539E">
              <w:rPr>
                <w:rFonts w:hAnsi="ＭＳ 明朝" w:hint="eastAsia"/>
                <w:color w:val="000000" w:themeColor="text1"/>
                <w:sz w:val="18"/>
                <w:szCs w:val="18"/>
              </w:rPr>
              <w:t>目撃情報が寄せられた場合や、頻繁に出没する地域には定期的な巡視を依頼しているが、</w:t>
            </w:r>
            <w:r w:rsidR="00F2777B" w:rsidRPr="0098539E">
              <w:rPr>
                <w:rFonts w:hAnsi="ＭＳ 明朝" w:hint="eastAsia"/>
                <w:color w:val="000000" w:themeColor="text1"/>
                <w:sz w:val="18"/>
                <w:szCs w:val="18"/>
              </w:rPr>
              <w:t>生息</w:t>
            </w:r>
            <w:r w:rsidR="00285531" w:rsidRPr="0098539E">
              <w:rPr>
                <w:rFonts w:hAnsi="ＭＳ 明朝" w:hint="eastAsia"/>
                <w:color w:val="000000" w:themeColor="text1"/>
                <w:sz w:val="18"/>
                <w:szCs w:val="18"/>
              </w:rPr>
              <w:t>数</w:t>
            </w:r>
            <w:r w:rsidR="00F2777B" w:rsidRPr="0098539E">
              <w:rPr>
                <w:rFonts w:hAnsi="ＭＳ 明朝" w:hint="eastAsia"/>
                <w:color w:val="000000" w:themeColor="text1"/>
                <w:sz w:val="18"/>
                <w:szCs w:val="18"/>
              </w:rPr>
              <w:t>及び捕獲数</w:t>
            </w:r>
            <w:r w:rsidR="00285531" w:rsidRPr="0098539E">
              <w:rPr>
                <w:rFonts w:hAnsi="ＭＳ 明朝" w:hint="eastAsia"/>
                <w:color w:val="000000" w:themeColor="text1"/>
                <w:sz w:val="18"/>
                <w:szCs w:val="18"/>
              </w:rPr>
              <w:t>の増加により</w:t>
            </w:r>
            <w:r w:rsidRPr="0098539E">
              <w:rPr>
                <w:rFonts w:hAnsi="ＭＳ 明朝" w:hint="eastAsia"/>
                <w:color w:val="000000" w:themeColor="text1"/>
                <w:sz w:val="18"/>
                <w:szCs w:val="18"/>
              </w:rPr>
              <w:t>ハンター</w:t>
            </w:r>
            <w:r w:rsidR="00285531" w:rsidRPr="0098539E">
              <w:rPr>
                <w:rFonts w:hAnsi="ＭＳ 明朝" w:hint="eastAsia"/>
                <w:color w:val="000000" w:themeColor="text1"/>
                <w:sz w:val="18"/>
                <w:szCs w:val="18"/>
              </w:rPr>
              <w:t>一人当たりの負担が大きくなっているため、</w:t>
            </w:r>
            <w:r w:rsidRPr="0098539E">
              <w:rPr>
                <w:rFonts w:hAnsi="ＭＳ 明朝" w:hint="eastAsia"/>
                <w:color w:val="000000" w:themeColor="text1"/>
                <w:sz w:val="18"/>
                <w:szCs w:val="18"/>
              </w:rPr>
              <w:t>担い手確保が急務となっている。</w:t>
            </w:r>
          </w:p>
        </w:tc>
      </w:tr>
      <w:tr w:rsidR="0098539E" w:rsidRPr="0098539E" w:rsidTr="00F220C5">
        <w:trPr>
          <w:trHeight w:val="1801"/>
        </w:trPr>
        <w:tc>
          <w:tcPr>
            <w:tcW w:w="1418" w:type="dxa"/>
          </w:tcPr>
          <w:p w:rsidR="004B3760" w:rsidRPr="0098539E" w:rsidRDefault="00A35EBD" w:rsidP="002A2C58">
            <w:pPr>
              <w:rPr>
                <w:rFonts w:hAnsi="ＭＳ 明朝"/>
                <w:color w:val="000000" w:themeColor="text1"/>
              </w:rPr>
            </w:pPr>
            <w:r w:rsidRPr="0098539E">
              <w:rPr>
                <w:rFonts w:hAnsi="ＭＳ 明朝" w:hint="eastAsia"/>
                <w:color w:val="000000" w:themeColor="text1"/>
              </w:rPr>
              <w:t>エゾシカ</w:t>
            </w:r>
          </w:p>
          <w:p w:rsidR="004B3760" w:rsidRPr="0098539E" w:rsidRDefault="00A35EBD" w:rsidP="002A2C58">
            <w:pPr>
              <w:rPr>
                <w:rFonts w:hAnsi="ＭＳ 明朝"/>
                <w:color w:val="000000" w:themeColor="text1"/>
              </w:rPr>
            </w:pPr>
            <w:r w:rsidRPr="0098539E">
              <w:rPr>
                <w:rFonts w:hAnsi="ＭＳ 明朝" w:hint="eastAsia"/>
                <w:color w:val="000000" w:themeColor="text1"/>
              </w:rPr>
              <w:t>防護柵の設置等に関する取組</w:t>
            </w:r>
          </w:p>
          <w:p w:rsidR="004B3760" w:rsidRPr="0098539E" w:rsidRDefault="004B3760" w:rsidP="002A2C58">
            <w:pPr>
              <w:rPr>
                <w:rFonts w:hAnsi="ＭＳ 明朝"/>
                <w:color w:val="000000" w:themeColor="text1"/>
              </w:rPr>
            </w:pPr>
          </w:p>
        </w:tc>
        <w:tc>
          <w:tcPr>
            <w:tcW w:w="3572" w:type="dxa"/>
          </w:tcPr>
          <w:p w:rsidR="004B3760" w:rsidRPr="0098539E" w:rsidRDefault="00DF3336" w:rsidP="00DF3336">
            <w:pPr>
              <w:ind w:firstLineChars="100" w:firstLine="194"/>
              <w:rPr>
                <w:rFonts w:hAnsi="ＭＳ 明朝"/>
                <w:color w:val="000000" w:themeColor="text1"/>
              </w:rPr>
            </w:pPr>
            <w:r w:rsidRPr="0098539E">
              <w:rPr>
                <w:rFonts w:hint="eastAsia"/>
                <w:color w:val="000000" w:themeColor="text1"/>
                <w:sz w:val="18"/>
                <w:szCs w:val="18"/>
              </w:rPr>
              <w:t>農業被害が多発している圃場に対し、電気牧柵及びくくり罠を設置し侵入防止を図り、小規模被害については、漁網設置等により被害防止対策を講じている。</w:t>
            </w:r>
          </w:p>
        </w:tc>
        <w:tc>
          <w:tcPr>
            <w:tcW w:w="3912" w:type="dxa"/>
          </w:tcPr>
          <w:p w:rsidR="004B3760" w:rsidRPr="0098539E" w:rsidRDefault="00F2777B" w:rsidP="00F2777B">
            <w:pPr>
              <w:ind w:firstLineChars="100" w:firstLine="194"/>
              <w:rPr>
                <w:rFonts w:hAnsi="ＭＳ 明朝"/>
                <w:color w:val="000000" w:themeColor="text1"/>
              </w:rPr>
            </w:pPr>
            <w:r w:rsidRPr="0098539E">
              <w:rPr>
                <w:rFonts w:hint="eastAsia"/>
                <w:color w:val="000000" w:themeColor="text1"/>
                <w:sz w:val="18"/>
                <w:szCs w:val="18"/>
              </w:rPr>
              <w:t>電気牧柵を</w:t>
            </w:r>
            <w:r w:rsidR="00DF3336" w:rsidRPr="0098539E">
              <w:rPr>
                <w:rFonts w:hint="eastAsia"/>
                <w:color w:val="000000" w:themeColor="text1"/>
                <w:sz w:val="18"/>
                <w:szCs w:val="18"/>
              </w:rPr>
              <w:t>設置</w:t>
            </w:r>
            <w:r w:rsidRPr="0098539E">
              <w:rPr>
                <w:rFonts w:hint="eastAsia"/>
                <w:color w:val="000000" w:themeColor="text1"/>
                <w:sz w:val="18"/>
                <w:szCs w:val="18"/>
              </w:rPr>
              <w:t>する</w:t>
            </w:r>
            <w:r w:rsidR="00DF3336" w:rsidRPr="0098539E">
              <w:rPr>
                <w:rFonts w:hint="eastAsia"/>
                <w:color w:val="000000" w:themeColor="text1"/>
                <w:sz w:val="18"/>
                <w:szCs w:val="18"/>
              </w:rPr>
              <w:t>圃場については、物理的に侵入を抑制</w:t>
            </w:r>
            <w:r w:rsidRPr="0098539E">
              <w:rPr>
                <w:rFonts w:hint="eastAsia"/>
                <w:color w:val="000000" w:themeColor="text1"/>
                <w:sz w:val="18"/>
                <w:szCs w:val="18"/>
              </w:rPr>
              <w:t>できる</w:t>
            </w:r>
            <w:r w:rsidR="00DF3336" w:rsidRPr="0098539E">
              <w:rPr>
                <w:rFonts w:hint="eastAsia"/>
                <w:color w:val="000000" w:themeColor="text1"/>
                <w:sz w:val="18"/>
                <w:szCs w:val="18"/>
              </w:rPr>
              <w:t>ため、協議会から貸付申請に基づき貸し出しておりますが、個体数が年々増加傾向にあることから、電気牧柵に不足が生じることが想定される。</w:t>
            </w:r>
          </w:p>
        </w:tc>
      </w:tr>
      <w:tr w:rsidR="0098539E" w:rsidRPr="0098539E" w:rsidTr="00FD204B">
        <w:trPr>
          <w:trHeight w:val="1321"/>
        </w:trPr>
        <w:tc>
          <w:tcPr>
            <w:tcW w:w="1418" w:type="dxa"/>
            <w:tcBorders>
              <w:top w:val="single" w:sz="4" w:space="0" w:color="auto"/>
            </w:tcBorders>
          </w:tcPr>
          <w:p w:rsidR="00D62965" w:rsidRPr="0098539E" w:rsidRDefault="00D62965" w:rsidP="00D62965">
            <w:pPr>
              <w:rPr>
                <w:rFonts w:hAnsi="ＭＳ 明朝"/>
                <w:color w:val="000000" w:themeColor="text1"/>
              </w:rPr>
            </w:pPr>
            <w:r w:rsidRPr="0098539E">
              <w:rPr>
                <w:rFonts w:hAnsi="ＭＳ 明朝" w:hint="eastAsia"/>
                <w:color w:val="000000" w:themeColor="text1"/>
              </w:rPr>
              <w:t>エゾシカ</w:t>
            </w:r>
          </w:p>
          <w:p w:rsidR="00D62965" w:rsidRPr="0098539E" w:rsidRDefault="00D62965" w:rsidP="00D62965">
            <w:pPr>
              <w:rPr>
                <w:rFonts w:hAnsi="ＭＳ 明朝"/>
                <w:color w:val="000000" w:themeColor="text1"/>
              </w:rPr>
            </w:pPr>
            <w:r w:rsidRPr="0098539E">
              <w:rPr>
                <w:rFonts w:hAnsi="ＭＳ 明朝" w:hint="eastAsia"/>
                <w:color w:val="000000" w:themeColor="text1"/>
              </w:rPr>
              <w:t>生息環境管理その他の取組</w:t>
            </w:r>
          </w:p>
        </w:tc>
        <w:tc>
          <w:tcPr>
            <w:tcW w:w="3572" w:type="dxa"/>
          </w:tcPr>
          <w:p w:rsidR="00D62965" w:rsidRPr="0098539E" w:rsidRDefault="00D62965" w:rsidP="00D62965">
            <w:pPr>
              <w:pStyle w:val="a8"/>
              <w:ind w:firstLineChars="100" w:firstLine="196"/>
              <w:rPr>
                <w:rFonts w:ascii="ＭＳ 明朝" w:eastAsia="ＭＳ 明朝" w:hAnsi="ＭＳ 明朝"/>
                <w:color w:val="000000" w:themeColor="text1"/>
                <w:spacing w:val="0"/>
                <w:sz w:val="18"/>
                <w:szCs w:val="18"/>
              </w:rPr>
            </w:pPr>
            <w:r w:rsidRPr="0098539E">
              <w:rPr>
                <w:rFonts w:ascii="ＭＳ 明朝" w:eastAsia="ＭＳ 明朝" w:hAnsi="ＭＳ 明朝" w:hint="eastAsia"/>
                <w:color w:val="000000" w:themeColor="text1"/>
                <w:sz w:val="18"/>
                <w:szCs w:val="18"/>
              </w:rPr>
              <w:t>ベテランハンターによる新人ハンターへのＯＪＴ研修を実施することで、鳥獣の生態、解体の仕方等の</w:t>
            </w:r>
            <w:r w:rsidR="00BB5C9A" w:rsidRPr="0098539E">
              <w:rPr>
                <w:rFonts w:ascii="ＭＳ 明朝" w:eastAsia="ＭＳ 明朝" w:hAnsi="ＭＳ 明朝" w:hint="eastAsia"/>
                <w:color w:val="000000" w:themeColor="text1"/>
                <w:sz w:val="18"/>
                <w:szCs w:val="18"/>
              </w:rPr>
              <w:t>捕獲技術の普及を図っている</w:t>
            </w:r>
            <w:r w:rsidRPr="0098539E">
              <w:rPr>
                <w:rFonts w:ascii="ＭＳ 明朝" w:eastAsia="ＭＳ 明朝" w:hAnsi="ＭＳ 明朝" w:hint="eastAsia"/>
                <w:color w:val="000000" w:themeColor="text1"/>
                <w:sz w:val="18"/>
                <w:szCs w:val="18"/>
              </w:rPr>
              <w:t>。</w:t>
            </w:r>
          </w:p>
        </w:tc>
        <w:tc>
          <w:tcPr>
            <w:tcW w:w="3912" w:type="dxa"/>
          </w:tcPr>
          <w:p w:rsidR="00D62965" w:rsidRPr="0098539E" w:rsidRDefault="00BB5C9A" w:rsidP="00D62965">
            <w:pPr>
              <w:ind w:firstLineChars="100" w:firstLine="194"/>
              <w:rPr>
                <w:rFonts w:hAnsi="ＭＳ 明朝"/>
                <w:color w:val="000000" w:themeColor="text1"/>
                <w:sz w:val="18"/>
                <w:szCs w:val="18"/>
              </w:rPr>
            </w:pPr>
            <w:r w:rsidRPr="0098539E">
              <w:rPr>
                <w:rFonts w:hAnsi="ＭＳ 明朝" w:hint="eastAsia"/>
                <w:color w:val="000000" w:themeColor="text1"/>
                <w:sz w:val="18"/>
                <w:szCs w:val="18"/>
              </w:rPr>
              <w:t>生息数及び捕獲数の増加によりハンター一人当たりの負担が大きくなっているため、担い手確保が急務となっている。</w:t>
            </w:r>
          </w:p>
        </w:tc>
      </w:tr>
      <w:tr w:rsidR="0098539E" w:rsidRPr="0098539E" w:rsidTr="00FD204B">
        <w:trPr>
          <w:trHeight w:val="1321"/>
        </w:trPr>
        <w:tc>
          <w:tcPr>
            <w:tcW w:w="1418" w:type="dxa"/>
            <w:tcBorders>
              <w:top w:val="single" w:sz="4" w:space="0" w:color="auto"/>
            </w:tcBorders>
          </w:tcPr>
          <w:p w:rsidR="004B3760" w:rsidRPr="0098539E" w:rsidRDefault="00A35EBD" w:rsidP="002A2C58">
            <w:pPr>
              <w:rPr>
                <w:rFonts w:hAnsi="ＭＳ 明朝"/>
                <w:color w:val="000000" w:themeColor="text1"/>
              </w:rPr>
            </w:pPr>
            <w:r w:rsidRPr="0098539E">
              <w:rPr>
                <w:rFonts w:hAnsi="ＭＳ 明朝" w:hint="eastAsia"/>
                <w:color w:val="000000" w:themeColor="text1"/>
              </w:rPr>
              <w:lastRenderedPageBreak/>
              <w:t>キツネ</w:t>
            </w:r>
          </w:p>
          <w:p w:rsidR="004B3760" w:rsidRPr="0098539E" w:rsidRDefault="00A35EBD" w:rsidP="002A2C58">
            <w:pPr>
              <w:rPr>
                <w:rFonts w:hAnsi="ＭＳ 明朝"/>
                <w:color w:val="000000" w:themeColor="text1"/>
              </w:rPr>
            </w:pPr>
            <w:r w:rsidRPr="0098539E">
              <w:rPr>
                <w:rFonts w:hAnsi="ＭＳ 明朝" w:hint="eastAsia"/>
                <w:color w:val="000000" w:themeColor="text1"/>
              </w:rPr>
              <w:t>捕獲等に関する取組</w:t>
            </w:r>
          </w:p>
          <w:p w:rsidR="004B3760" w:rsidRPr="0098539E" w:rsidRDefault="004B3760" w:rsidP="002A2C58">
            <w:pPr>
              <w:rPr>
                <w:rFonts w:hAnsi="ＭＳ 明朝"/>
                <w:color w:val="000000" w:themeColor="text1"/>
              </w:rPr>
            </w:pPr>
          </w:p>
          <w:p w:rsidR="004B3760" w:rsidRPr="0098539E" w:rsidRDefault="004B3760" w:rsidP="002A2C58">
            <w:pPr>
              <w:rPr>
                <w:rFonts w:hAnsi="ＭＳ 明朝"/>
                <w:color w:val="000000" w:themeColor="text1"/>
              </w:rPr>
            </w:pPr>
          </w:p>
        </w:tc>
        <w:tc>
          <w:tcPr>
            <w:tcW w:w="3572" w:type="dxa"/>
          </w:tcPr>
          <w:p w:rsidR="004B3760" w:rsidRPr="0098539E" w:rsidRDefault="00DF3336" w:rsidP="00BB5C9A">
            <w:pPr>
              <w:ind w:firstLineChars="100" w:firstLine="194"/>
              <w:rPr>
                <w:rFonts w:hAnsi="ＭＳ 明朝"/>
                <w:color w:val="000000" w:themeColor="text1"/>
                <w:sz w:val="18"/>
                <w:szCs w:val="18"/>
              </w:rPr>
            </w:pPr>
            <w:r w:rsidRPr="0098539E">
              <w:rPr>
                <w:rFonts w:hAnsi="ＭＳ 明朝" w:hint="eastAsia"/>
                <w:color w:val="000000" w:themeColor="text1"/>
                <w:sz w:val="18"/>
                <w:szCs w:val="18"/>
              </w:rPr>
              <w:t>食害等の通報が頻繁に発生したり、住宅付近に頻繁に出没する場合は</w:t>
            </w:r>
            <w:r w:rsidR="007416B0" w:rsidRPr="0098539E">
              <w:rPr>
                <w:rFonts w:hAnsi="ＭＳ 明朝" w:hint="eastAsia"/>
                <w:color w:val="000000" w:themeColor="text1"/>
                <w:sz w:val="18"/>
                <w:szCs w:val="18"/>
              </w:rPr>
              <w:t>誘引物を除去した後、箱わなを設置して捕獲に努めてきた。毎年数頭</w:t>
            </w:r>
            <w:r w:rsidRPr="0098539E">
              <w:rPr>
                <w:rFonts w:hAnsi="ＭＳ 明朝" w:hint="eastAsia"/>
                <w:color w:val="000000" w:themeColor="text1"/>
                <w:sz w:val="18"/>
                <w:szCs w:val="18"/>
              </w:rPr>
              <w:t>箱わな設置により捕獲している。</w:t>
            </w:r>
          </w:p>
        </w:tc>
        <w:tc>
          <w:tcPr>
            <w:tcW w:w="3912" w:type="dxa"/>
          </w:tcPr>
          <w:p w:rsidR="004B3760" w:rsidRPr="0098539E" w:rsidRDefault="00E22E51" w:rsidP="00E22E51">
            <w:pPr>
              <w:ind w:firstLineChars="100" w:firstLine="194"/>
              <w:rPr>
                <w:rFonts w:hAnsi="ＭＳ 明朝"/>
                <w:color w:val="000000" w:themeColor="text1"/>
                <w:sz w:val="18"/>
                <w:szCs w:val="18"/>
              </w:rPr>
            </w:pPr>
            <w:r w:rsidRPr="0098539E">
              <w:rPr>
                <w:rFonts w:hAnsi="ＭＳ 明朝" w:hint="eastAsia"/>
                <w:color w:val="000000" w:themeColor="text1"/>
                <w:sz w:val="18"/>
                <w:szCs w:val="18"/>
              </w:rPr>
              <w:t>現在の地元ハンターだけでは捕獲の対応が不十分な状況となっていることから、農家が自ら被害抑制に努められるよう免許取得の促進に努める必要がある。</w:t>
            </w:r>
          </w:p>
        </w:tc>
      </w:tr>
      <w:tr w:rsidR="0098539E" w:rsidRPr="0098539E" w:rsidTr="00FD204B">
        <w:trPr>
          <w:trHeight w:val="1674"/>
        </w:trPr>
        <w:tc>
          <w:tcPr>
            <w:tcW w:w="1418" w:type="dxa"/>
          </w:tcPr>
          <w:p w:rsidR="004B3760" w:rsidRPr="0098539E" w:rsidRDefault="00A35EBD" w:rsidP="002A2C58">
            <w:pPr>
              <w:rPr>
                <w:rFonts w:hAnsi="ＭＳ 明朝"/>
                <w:color w:val="000000" w:themeColor="text1"/>
              </w:rPr>
            </w:pPr>
            <w:r w:rsidRPr="0098539E">
              <w:rPr>
                <w:rFonts w:hAnsi="ＭＳ 明朝" w:hint="eastAsia"/>
                <w:color w:val="000000" w:themeColor="text1"/>
              </w:rPr>
              <w:t>キツネ</w:t>
            </w:r>
          </w:p>
          <w:p w:rsidR="004B3760" w:rsidRPr="0098539E" w:rsidRDefault="00A35EBD" w:rsidP="002A2C58">
            <w:pPr>
              <w:rPr>
                <w:rFonts w:hAnsi="ＭＳ 明朝"/>
                <w:color w:val="000000" w:themeColor="text1"/>
              </w:rPr>
            </w:pPr>
            <w:r w:rsidRPr="0098539E">
              <w:rPr>
                <w:rFonts w:hAnsi="ＭＳ 明朝" w:hint="eastAsia"/>
                <w:color w:val="000000" w:themeColor="text1"/>
              </w:rPr>
              <w:t>防護柵の設置等に関する取組</w:t>
            </w:r>
          </w:p>
          <w:p w:rsidR="004B3760" w:rsidRPr="0098539E" w:rsidRDefault="004B3760" w:rsidP="002A2C58">
            <w:pPr>
              <w:rPr>
                <w:rFonts w:hAnsi="ＭＳ 明朝"/>
                <w:color w:val="000000" w:themeColor="text1"/>
              </w:rPr>
            </w:pPr>
          </w:p>
          <w:p w:rsidR="004B3760" w:rsidRPr="0098539E" w:rsidRDefault="004B3760" w:rsidP="002A2C58">
            <w:pPr>
              <w:rPr>
                <w:rFonts w:hAnsi="ＭＳ 明朝"/>
                <w:color w:val="000000" w:themeColor="text1"/>
              </w:rPr>
            </w:pPr>
          </w:p>
        </w:tc>
        <w:tc>
          <w:tcPr>
            <w:tcW w:w="3572" w:type="dxa"/>
          </w:tcPr>
          <w:p w:rsidR="004B3760" w:rsidRPr="0098539E" w:rsidRDefault="00E22E51" w:rsidP="006B3D4C">
            <w:pPr>
              <w:ind w:firstLineChars="100" w:firstLine="194"/>
              <w:rPr>
                <w:rFonts w:hAnsi="ＭＳ 明朝"/>
                <w:color w:val="000000" w:themeColor="text1"/>
                <w:sz w:val="18"/>
                <w:szCs w:val="18"/>
              </w:rPr>
            </w:pPr>
            <w:r w:rsidRPr="0098539E">
              <w:rPr>
                <w:rFonts w:hAnsi="ＭＳ 明朝" w:hint="eastAsia"/>
                <w:color w:val="000000" w:themeColor="text1"/>
                <w:sz w:val="18"/>
                <w:szCs w:val="18"/>
              </w:rPr>
              <w:t>被害が多く発生する</w:t>
            </w:r>
            <w:r w:rsidR="006B3D4C" w:rsidRPr="0098539E">
              <w:rPr>
                <w:rFonts w:hAnsi="ＭＳ 明朝" w:hint="eastAsia"/>
                <w:color w:val="000000" w:themeColor="text1"/>
                <w:sz w:val="18"/>
                <w:szCs w:val="18"/>
              </w:rPr>
              <w:t>圃場に</w:t>
            </w:r>
            <w:r w:rsidRPr="0098539E">
              <w:rPr>
                <w:rFonts w:hAnsi="ＭＳ 明朝" w:hint="eastAsia"/>
                <w:color w:val="000000" w:themeColor="text1"/>
                <w:sz w:val="18"/>
                <w:szCs w:val="18"/>
              </w:rPr>
              <w:t>電気牧柵を設置するとともに、</w:t>
            </w:r>
            <w:r w:rsidR="002A2C58" w:rsidRPr="0098539E">
              <w:rPr>
                <w:rFonts w:hAnsi="ＭＳ 明朝" w:hint="eastAsia"/>
                <w:color w:val="000000" w:themeColor="text1"/>
                <w:sz w:val="18"/>
                <w:szCs w:val="18"/>
              </w:rPr>
              <w:t>農家個々が魚網等により被害防止対策を行っている。</w:t>
            </w:r>
          </w:p>
        </w:tc>
        <w:tc>
          <w:tcPr>
            <w:tcW w:w="3912" w:type="dxa"/>
          </w:tcPr>
          <w:p w:rsidR="004B3760" w:rsidRPr="0098539E" w:rsidRDefault="002A2C58" w:rsidP="00E22E51">
            <w:pPr>
              <w:ind w:firstLineChars="100" w:firstLine="194"/>
              <w:rPr>
                <w:rFonts w:hAnsi="ＭＳ 明朝"/>
                <w:color w:val="000000" w:themeColor="text1"/>
                <w:sz w:val="18"/>
                <w:szCs w:val="18"/>
              </w:rPr>
            </w:pPr>
            <w:r w:rsidRPr="0098539E">
              <w:rPr>
                <w:rFonts w:hAnsi="ＭＳ 明朝" w:hint="eastAsia"/>
                <w:color w:val="000000" w:themeColor="text1"/>
                <w:sz w:val="18"/>
                <w:szCs w:val="18"/>
              </w:rPr>
              <w:t>電気牧柵等の設置により被害防止対策の推進を図る必要がある</w:t>
            </w:r>
            <w:r w:rsidR="00E22E51" w:rsidRPr="0098539E">
              <w:rPr>
                <w:rFonts w:hAnsi="ＭＳ 明朝" w:hint="eastAsia"/>
                <w:color w:val="000000" w:themeColor="text1"/>
                <w:sz w:val="18"/>
                <w:szCs w:val="18"/>
              </w:rPr>
              <w:t>が、資材に不足が生じている。</w:t>
            </w:r>
          </w:p>
          <w:p w:rsidR="00E22E51" w:rsidRPr="0098539E" w:rsidRDefault="00A35EBD" w:rsidP="00E22E51">
            <w:pPr>
              <w:ind w:firstLineChars="100" w:firstLine="194"/>
              <w:rPr>
                <w:rFonts w:hAnsi="ＭＳ 明朝"/>
                <w:color w:val="000000" w:themeColor="text1"/>
                <w:sz w:val="18"/>
                <w:szCs w:val="18"/>
              </w:rPr>
            </w:pPr>
            <w:r w:rsidRPr="0098539E">
              <w:rPr>
                <w:rFonts w:hAnsi="ＭＳ 明朝" w:hint="eastAsia"/>
                <w:color w:val="000000" w:themeColor="text1"/>
                <w:sz w:val="18"/>
                <w:szCs w:val="18"/>
              </w:rPr>
              <w:t>また、電気牧柵設置は農作物の収穫時ではなく、もっと早い段階の設置により作物の味をわからせない対策が必要である。</w:t>
            </w:r>
          </w:p>
        </w:tc>
      </w:tr>
      <w:tr w:rsidR="0098539E" w:rsidRPr="0098539E" w:rsidTr="00FD204B">
        <w:trPr>
          <w:trHeight w:val="1321"/>
        </w:trPr>
        <w:tc>
          <w:tcPr>
            <w:tcW w:w="1418" w:type="dxa"/>
          </w:tcPr>
          <w:p w:rsidR="004B3760" w:rsidRPr="0098539E" w:rsidRDefault="00A35EBD" w:rsidP="002A2C58">
            <w:pPr>
              <w:rPr>
                <w:rFonts w:hAnsi="ＭＳ 明朝"/>
                <w:color w:val="000000" w:themeColor="text1"/>
              </w:rPr>
            </w:pPr>
            <w:r w:rsidRPr="0098539E">
              <w:rPr>
                <w:rFonts w:hAnsi="ＭＳ 明朝" w:hint="eastAsia"/>
                <w:color w:val="000000" w:themeColor="text1"/>
              </w:rPr>
              <w:t>タヌキ</w:t>
            </w:r>
          </w:p>
          <w:p w:rsidR="004B3760" w:rsidRPr="0098539E" w:rsidRDefault="00A35EBD" w:rsidP="002A2C58">
            <w:pPr>
              <w:rPr>
                <w:rFonts w:hAnsi="ＭＳ 明朝"/>
                <w:color w:val="000000" w:themeColor="text1"/>
              </w:rPr>
            </w:pPr>
            <w:r w:rsidRPr="0098539E">
              <w:rPr>
                <w:rFonts w:hAnsi="ＭＳ 明朝" w:hint="eastAsia"/>
                <w:color w:val="000000" w:themeColor="text1"/>
              </w:rPr>
              <w:t>捕獲等に関する取組</w:t>
            </w:r>
          </w:p>
          <w:p w:rsidR="004B3760" w:rsidRPr="0098539E" w:rsidRDefault="004B3760" w:rsidP="002A2C58">
            <w:pPr>
              <w:rPr>
                <w:rFonts w:hAnsi="ＭＳ 明朝"/>
                <w:color w:val="000000" w:themeColor="text1"/>
              </w:rPr>
            </w:pPr>
          </w:p>
          <w:p w:rsidR="004B3760" w:rsidRPr="0098539E" w:rsidRDefault="004B3760" w:rsidP="002A2C58">
            <w:pPr>
              <w:rPr>
                <w:rFonts w:hAnsi="ＭＳ 明朝"/>
                <w:color w:val="000000" w:themeColor="text1"/>
              </w:rPr>
            </w:pPr>
          </w:p>
          <w:p w:rsidR="004B3760" w:rsidRPr="0098539E" w:rsidRDefault="004B3760" w:rsidP="002A2C58">
            <w:pPr>
              <w:rPr>
                <w:rFonts w:hAnsi="ＭＳ 明朝"/>
                <w:color w:val="000000" w:themeColor="text1"/>
              </w:rPr>
            </w:pPr>
          </w:p>
        </w:tc>
        <w:tc>
          <w:tcPr>
            <w:tcW w:w="3572" w:type="dxa"/>
          </w:tcPr>
          <w:p w:rsidR="004B3760" w:rsidRPr="0098539E" w:rsidRDefault="001C70E9" w:rsidP="00E22E51">
            <w:pPr>
              <w:ind w:firstLineChars="100" w:firstLine="194"/>
              <w:rPr>
                <w:rFonts w:hAnsi="ＭＳ 明朝"/>
                <w:color w:val="000000" w:themeColor="text1"/>
                <w:sz w:val="18"/>
                <w:szCs w:val="18"/>
              </w:rPr>
            </w:pPr>
            <w:r w:rsidRPr="0098539E">
              <w:rPr>
                <w:rFonts w:hAnsi="ＭＳ 明朝" w:hint="eastAsia"/>
                <w:color w:val="000000" w:themeColor="text1"/>
                <w:sz w:val="18"/>
                <w:szCs w:val="18"/>
              </w:rPr>
              <w:t>食害等の通報が頻繁に発生したり、住宅付近に頻繁に</w:t>
            </w:r>
            <w:r w:rsidR="007C158B" w:rsidRPr="0098539E">
              <w:rPr>
                <w:rFonts w:hAnsi="ＭＳ 明朝" w:hint="eastAsia"/>
                <w:color w:val="000000" w:themeColor="text1"/>
                <w:sz w:val="18"/>
                <w:szCs w:val="18"/>
              </w:rPr>
              <w:t>出没</w:t>
            </w:r>
            <w:r w:rsidRPr="0098539E">
              <w:rPr>
                <w:rFonts w:hAnsi="ＭＳ 明朝" w:hint="eastAsia"/>
                <w:color w:val="000000" w:themeColor="text1"/>
                <w:sz w:val="18"/>
                <w:szCs w:val="18"/>
              </w:rPr>
              <w:t>する場合は、箱わなを設置して捕獲に努めてきた。毎年数頭は箱わなにより捕獲している。</w:t>
            </w:r>
          </w:p>
        </w:tc>
        <w:tc>
          <w:tcPr>
            <w:tcW w:w="3912" w:type="dxa"/>
          </w:tcPr>
          <w:p w:rsidR="004B3760" w:rsidRPr="0098539E" w:rsidRDefault="006B3D4C" w:rsidP="00E22E51">
            <w:pPr>
              <w:ind w:firstLineChars="100" w:firstLine="194"/>
              <w:rPr>
                <w:rFonts w:hAnsi="ＭＳ 明朝"/>
                <w:color w:val="000000" w:themeColor="text1"/>
                <w:sz w:val="18"/>
                <w:szCs w:val="18"/>
              </w:rPr>
            </w:pPr>
            <w:r w:rsidRPr="0098539E">
              <w:rPr>
                <w:rFonts w:hAnsi="ＭＳ 明朝" w:hint="eastAsia"/>
                <w:color w:val="000000" w:themeColor="text1"/>
                <w:sz w:val="18"/>
                <w:szCs w:val="18"/>
              </w:rPr>
              <w:t>現在の地元ハンターだけでは捕獲の対応が不十分な状況となっていることから、農家が自ら被害抑制に努められるよう免許取得の促進に努める必要がある。</w:t>
            </w:r>
          </w:p>
        </w:tc>
      </w:tr>
      <w:tr w:rsidR="0098539E" w:rsidRPr="0098539E" w:rsidTr="00FD204B">
        <w:tc>
          <w:tcPr>
            <w:tcW w:w="1418" w:type="dxa"/>
          </w:tcPr>
          <w:p w:rsidR="004B3760" w:rsidRPr="0098539E" w:rsidRDefault="00A35EBD" w:rsidP="002A2C58">
            <w:pPr>
              <w:rPr>
                <w:rFonts w:hAnsi="ＭＳ 明朝"/>
                <w:color w:val="000000" w:themeColor="text1"/>
              </w:rPr>
            </w:pPr>
            <w:r w:rsidRPr="0098539E">
              <w:rPr>
                <w:rFonts w:hAnsi="ＭＳ 明朝" w:hint="eastAsia"/>
                <w:color w:val="000000" w:themeColor="text1"/>
              </w:rPr>
              <w:t>タヌキ</w:t>
            </w:r>
          </w:p>
          <w:p w:rsidR="004B3760" w:rsidRPr="0098539E" w:rsidRDefault="00A35EBD" w:rsidP="002A2C58">
            <w:pPr>
              <w:rPr>
                <w:rFonts w:hAnsi="ＭＳ 明朝"/>
                <w:color w:val="000000" w:themeColor="text1"/>
              </w:rPr>
            </w:pPr>
            <w:r w:rsidRPr="0098539E">
              <w:rPr>
                <w:rFonts w:hAnsi="ＭＳ 明朝" w:hint="eastAsia"/>
                <w:color w:val="000000" w:themeColor="text1"/>
              </w:rPr>
              <w:t>防護柵の設置等に関する取組</w:t>
            </w:r>
          </w:p>
          <w:p w:rsidR="004B3760" w:rsidRPr="0098539E" w:rsidRDefault="004B3760" w:rsidP="002A2C58">
            <w:pPr>
              <w:rPr>
                <w:rFonts w:hAnsi="ＭＳ 明朝"/>
                <w:color w:val="000000" w:themeColor="text1"/>
              </w:rPr>
            </w:pPr>
          </w:p>
          <w:p w:rsidR="004B3760" w:rsidRPr="0098539E" w:rsidRDefault="004B3760" w:rsidP="002A2C58">
            <w:pPr>
              <w:rPr>
                <w:rFonts w:hAnsi="ＭＳ 明朝"/>
                <w:color w:val="000000" w:themeColor="text1"/>
              </w:rPr>
            </w:pPr>
          </w:p>
        </w:tc>
        <w:tc>
          <w:tcPr>
            <w:tcW w:w="3572" w:type="dxa"/>
          </w:tcPr>
          <w:p w:rsidR="004B3760" w:rsidRPr="0098539E" w:rsidRDefault="006B3D4C" w:rsidP="00E22E51">
            <w:pPr>
              <w:ind w:firstLineChars="100" w:firstLine="194"/>
              <w:rPr>
                <w:rFonts w:hAnsi="ＭＳ 明朝"/>
                <w:color w:val="000000" w:themeColor="text1"/>
                <w:sz w:val="18"/>
                <w:szCs w:val="18"/>
              </w:rPr>
            </w:pPr>
            <w:r w:rsidRPr="0098539E">
              <w:rPr>
                <w:rFonts w:hAnsi="ＭＳ 明朝" w:hint="eastAsia"/>
                <w:color w:val="000000" w:themeColor="text1"/>
                <w:sz w:val="18"/>
                <w:szCs w:val="18"/>
              </w:rPr>
              <w:t>被害が多く発生する圃場に電気牧柵を設置するとともに、農家個々が魚網等により被害防止対策を行っている。</w:t>
            </w:r>
          </w:p>
        </w:tc>
        <w:tc>
          <w:tcPr>
            <w:tcW w:w="3912" w:type="dxa"/>
          </w:tcPr>
          <w:p w:rsidR="006B3D4C" w:rsidRPr="0098539E" w:rsidRDefault="00A35EBD" w:rsidP="006B3D4C">
            <w:pPr>
              <w:ind w:firstLineChars="100" w:firstLine="194"/>
              <w:rPr>
                <w:rFonts w:hAnsi="ＭＳ 明朝"/>
                <w:color w:val="000000" w:themeColor="text1"/>
                <w:sz w:val="18"/>
                <w:szCs w:val="18"/>
              </w:rPr>
            </w:pPr>
            <w:r w:rsidRPr="0098539E">
              <w:rPr>
                <w:rFonts w:hAnsi="ＭＳ 明朝" w:hint="eastAsia"/>
                <w:color w:val="000000" w:themeColor="text1"/>
                <w:sz w:val="18"/>
                <w:szCs w:val="18"/>
              </w:rPr>
              <w:t>電気牧柵等の設置により被害防止対策の推進を図る必要があるが、資材に不足が生じている。</w:t>
            </w:r>
          </w:p>
          <w:p w:rsidR="004B3760" w:rsidRPr="0098539E" w:rsidRDefault="006B3D4C" w:rsidP="006B3D4C">
            <w:pPr>
              <w:ind w:firstLineChars="100" w:firstLine="194"/>
              <w:rPr>
                <w:rFonts w:hAnsi="ＭＳ 明朝"/>
                <w:color w:val="000000" w:themeColor="text1"/>
                <w:sz w:val="18"/>
                <w:szCs w:val="18"/>
              </w:rPr>
            </w:pPr>
            <w:r w:rsidRPr="0098539E">
              <w:rPr>
                <w:rFonts w:hAnsi="ＭＳ 明朝" w:hint="eastAsia"/>
                <w:color w:val="000000" w:themeColor="text1"/>
                <w:sz w:val="18"/>
                <w:szCs w:val="18"/>
              </w:rPr>
              <w:t>また、電気牧柵設置は農作物の収穫時ではなく、もっと早い段階の設置により作物の味をわからせない対策が必要である。</w:t>
            </w:r>
          </w:p>
        </w:tc>
      </w:tr>
      <w:tr w:rsidR="0098539E" w:rsidRPr="0098539E" w:rsidTr="00FD204B">
        <w:trPr>
          <w:trHeight w:val="330"/>
        </w:trPr>
        <w:tc>
          <w:tcPr>
            <w:tcW w:w="1418" w:type="dxa"/>
          </w:tcPr>
          <w:p w:rsidR="004B3760" w:rsidRPr="0098539E" w:rsidRDefault="00FD204B" w:rsidP="002A2C58">
            <w:pPr>
              <w:rPr>
                <w:rFonts w:hAnsi="ＭＳ 明朝"/>
                <w:color w:val="000000" w:themeColor="text1"/>
              </w:rPr>
            </w:pPr>
            <w:r w:rsidRPr="0098539E">
              <w:rPr>
                <w:rFonts w:hAnsi="ＭＳ 明朝" w:hint="eastAsia"/>
                <w:color w:val="000000" w:themeColor="text1"/>
              </w:rPr>
              <w:t>ハト・スズメ・カラス捕獲等に関する取組</w:t>
            </w:r>
          </w:p>
          <w:p w:rsidR="00FD204B" w:rsidRPr="0098539E" w:rsidRDefault="00FD204B" w:rsidP="002A2C58">
            <w:pPr>
              <w:rPr>
                <w:rFonts w:hAnsi="ＭＳ 明朝"/>
                <w:color w:val="000000" w:themeColor="text1"/>
              </w:rPr>
            </w:pPr>
          </w:p>
          <w:p w:rsidR="00FD204B" w:rsidRPr="0098539E" w:rsidRDefault="00FD204B" w:rsidP="002A2C58">
            <w:pPr>
              <w:rPr>
                <w:rFonts w:hAnsi="ＭＳ 明朝"/>
                <w:color w:val="000000" w:themeColor="text1"/>
              </w:rPr>
            </w:pPr>
          </w:p>
        </w:tc>
        <w:tc>
          <w:tcPr>
            <w:tcW w:w="3572" w:type="dxa"/>
          </w:tcPr>
          <w:p w:rsidR="004B3760" w:rsidRPr="0098539E" w:rsidRDefault="00FD204B" w:rsidP="00FD204B">
            <w:pPr>
              <w:rPr>
                <w:rFonts w:hAnsi="ＭＳ 明朝"/>
                <w:color w:val="000000" w:themeColor="text1"/>
                <w:sz w:val="18"/>
                <w:szCs w:val="18"/>
              </w:rPr>
            </w:pPr>
            <w:r w:rsidRPr="0098539E">
              <w:rPr>
                <w:rFonts w:hAnsi="ＭＳ 明朝" w:hint="eastAsia"/>
                <w:color w:val="000000" w:themeColor="text1"/>
                <w:sz w:val="18"/>
                <w:szCs w:val="18"/>
              </w:rPr>
              <w:t xml:space="preserve">　近年、鳥類による食害が多発しており、爆音機設置等により対策を講じてきたが効果が薄い状況にあり、銃器による捕獲を行い捕獲している。</w:t>
            </w:r>
          </w:p>
        </w:tc>
        <w:tc>
          <w:tcPr>
            <w:tcW w:w="3912" w:type="dxa"/>
          </w:tcPr>
          <w:p w:rsidR="00117136" w:rsidRPr="0098539E" w:rsidRDefault="00FD204B" w:rsidP="002A2C58">
            <w:pPr>
              <w:rPr>
                <w:rFonts w:hAnsi="ＭＳ 明朝"/>
                <w:color w:val="000000" w:themeColor="text1"/>
                <w:sz w:val="18"/>
                <w:szCs w:val="18"/>
              </w:rPr>
            </w:pPr>
            <w:r w:rsidRPr="0098539E">
              <w:rPr>
                <w:rFonts w:hAnsi="ＭＳ 明朝" w:hint="eastAsia"/>
                <w:color w:val="000000" w:themeColor="text1"/>
                <w:sz w:val="18"/>
                <w:szCs w:val="18"/>
              </w:rPr>
              <w:t xml:space="preserve">　現在の地元ハンターだけでは捕獲対応が不十分な状況となっていることから、鳥類被害防止策として電子防鳥機の設置を検討する。</w:t>
            </w:r>
          </w:p>
        </w:tc>
      </w:tr>
      <w:tr w:rsidR="00A35EBD" w:rsidRPr="0098539E" w:rsidTr="00FD204B">
        <w:trPr>
          <w:trHeight w:val="2025"/>
        </w:trPr>
        <w:tc>
          <w:tcPr>
            <w:tcW w:w="1418" w:type="dxa"/>
          </w:tcPr>
          <w:p w:rsidR="00FD204B" w:rsidRPr="0098539E" w:rsidRDefault="00A35EBD" w:rsidP="002A2C58">
            <w:pPr>
              <w:rPr>
                <w:rFonts w:hAnsi="ＭＳ 明朝"/>
                <w:color w:val="000000" w:themeColor="text1"/>
              </w:rPr>
            </w:pPr>
            <w:r w:rsidRPr="0098539E">
              <w:rPr>
                <w:rFonts w:hAnsi="ＭＳ 明朝" w:hint="eastAsia"/>
                <w:color w:val="000000" w:themeColor="text1"/>
              </w:rPr>
              <w:t>トド</w:t>
            </w:r>
            <w:r w:rsidR="006F3073" w:rsidRPr="0098539E">
              <w:rPr>
                <w:rFonts w:hAnsi="ＭＳ 明朝" w:hint="eastAsia"/>
                <w:color w:val="000000" w:themeColor="text1"/>
              </w:rPr>
              <w:t>・オットセイ</w:t>
            </w:r>
            <w:r w:rsidRPr="0098539E">
              <w:rPr>
                <w:rFonts w:hAnsi="ＭＳ 明朝" w:hint="eastAsia"/>
                <w:color w:val="000000" w:themeColor="text1"/>
              </w:rPr>
              <w:t>捕獲等に関する取組</w:t>
            </w:r>
          </w:p>
          <w:p w:rsidR="00FD204B" w:rsidRPr="0098539E" w:rsidRDefault="00FD204B" w:rsidP="002A2C58">
            <w:pPr>
              <w:rPr>
                <w:rFonts w:hAnsi="ＭＳ 明朝"/>
                <w:color w:val="000000" w:themeColor="text1"/>
              </w:rPr>
            </w:pPr>
          </w:p>
          <w:p w:rsidR="00FD204B" w:rsidRPr="0098539E" w:rsidRDefault="00FD204B" w:rsidP="002A2C58">
            <w:pPr>
              <w:rPr>
                <w:rFonts w:hAnsi="ＭＳ 明朝"/>
                <w:color w:val="000000" w:themeColor="text1"/>
              </w:rPr>
            </w:pPr>
          </w:p>
          <w:p w:rsidR="00FD204B" w:rsidRPr="0098539E" w:rsidRDefault="00FD204B" w:rsidP="002A2C58">
            <w:pPr>
              <w:rPr>
                <w:rFonts w:hAnsi="ＭＳ 明朝"/>
                <w:color w:val="000000" w:themeColor="text1"/>
              </w:rPr>
            </w:pPr>
          </w:p>
        </w:tc>
        <w:tc>
          <w:tcPr>
            <w:tcW w:w="3572" w:type="dxa"/>
          </w:tcPr>
          <w:p w:rsidR="0081133F" w:rsidRPr="0098539E" w:rsidRDefault="00F640E8" w:rsidP="005853DF">
            <w:pPr>
              <w:ind w:firstLineChars="100" w:firstLine="194"/>
              <w:rPr>
                <w:rFonts w:hAnsi="ＭＳ 明朝"/>
                <w:color w:val="000000" w:themeColor="text1"/>
                <w:sz w:val="18"/>
                <w:szCs w:val="18"/>
              </w:rPr>
            </w:pPr>
            <w:r w:rsidRPr="0098539E">
              <w:rPr>
                <w:rFonts w:hAnsi="ＭＳ 明朝" w:hint="eastAsia"/>
                <w:color w:val="000000" w:themeColor="text1"/>
                <w:sz w:val="18"/>
                <w:szCs w:val="18"/>
              </w:rPr>
              <w:t>トドについては</w:t>
            </w:r>
            <w:r w:rsidR="00FD204B" w:rsidRPr="0098539E">
              <w:rPr>
                <w:rFonts w:hAnsi="ＭＳ 明朝" w:hint="eastAsia"/>
                <w:color w:val="000000" w:themeColor="text1"/>
                <w:sz w:val="18"/>
                <w:szCs w:val="18"/>
              </w:rPr>
              <w:t>ハンターによる銃器での捕獲や追い払いを行っている。</w:t>
            </w:r>
          </w:p>
          <w:p w:rsidR="000A2C01" w:rsidRPr="0098539E" w:rsidRDefault="000A2C01" w:rsidP="005853DF">
            <w:pPr>
              <w:ind w:firstLineChars="100" w:firstLine="194"/>
              <w:rPr>
                <w:rFonts w:hAnsi="ＭＳ 明朝"/>
                <w:color w:val="000000" w:themeColor="text1"/>
                <w:sz w:val="18"/>
                <w:szCs w:val="18"/>
              </w:rPr>
            </w:pPr>
            <w:r w:rsidRPr="0098539E">
              <w:rPr>
                <w:rFonts w:hAnsi="ＭＳ 明朝" w:hint="eastAsia"/>
                <w:color w:val="000000" w:themeColor="text1"/>
                <w:sz w:val="18"/>
                <w:szCs w:val="18"/>
              </w:rPr>
              <w:t>オットセイについては、試験研究以外の捕獲が禁止されていることから、追い払いのみ行っている。</w:t>
            </w:r>
          </w:p>
        </w:tc>
        <w:tc>
          <w:tcPr>
            <w:tcW w:w="3912" w:type="dxa"/>
          </w:tcPr>
          <w:p w:rsidR="005853DF" w:rsidRPr="0098539E" w:rsidRDefault="00FD204B" w:rsidP="00F3431E">
            <w:pPr>
              <w:ind w:firstLineChars="100" w:firstLine="194"/>
              <w:rPr>
                <w:rFonts w:hAnsi="ＭＳ 明朝"/>
                <w:color w:val="000000" w:themeColor="text1"/>
                <w:sz w:val="18"/>
                <w:szCs w:val="18"/>
              </w:rPr>
            </w:pPr>
            <w:r w:rsidRPr="0098539E">
              <w:rPr>
                <w:rFonts w:hAnsi="ＭＳ 明朝" w:hint="eastAsia"/>
                <w:color w:val="000000" w:themeColor="text1"/>
                <w:sz w:val="18"/>
                <w:szCs w:val="18"/>
              </w:rPr>
              <w:t>強化網の設置により被害防止対策の推進を図る。</w:t>
            </w:r>
          </w:p>
        </w:tc>
      </w:tr>
    </w:tbl>
    <w:p w:rsidR="004B3760" w:rsidRPr="0098539E" w:rsidRDefault="004B3760" w:rsidP="004B3760">
      <w:pPr>
        <w:rPr>
          <w:rFonts w:hAnsi="ＭＳ 明朝"/>
          <w:color w:val="000000" w:themeColor="text1"/>
        </w:rPr>
      </w:pPr>
    </w:p>
    <w:p w:rsidR="00BB5C9A" w:rsidRPr="0098539E" w:rsidRDefault="00BB5C9A" w:rsidP="004B3760">
      <w:pPr>
        <w:rPr>
          <w:rFonts w:hAnsi="ＭＳ 明朝"/>
          <w:color w:val="000000" w:themeColor="text1"/>
        </w:rPr>
      </w:pPr>
    </w:p>
    <w:p w:rsidR="00BB5C9A" w:rsidRPr="0098539E" w:rsidRDefault="00BB5C9A" w:rsidP="004B3760">
      <w:pPr>
        <w:rPr>
          <w:rFonts w:hAnsi="ＭＳ 明朝"/>
          <w:color w:val="000000" w:themeColor="text1"/>
        </w:rPr>
      </w:pPr>
    </w:p>
    <w:p w:rsidR="00BB5C9A" w:rsidRPr="0098539E" w:rsidRDefault="00BB5C9A" w:rsidP="004B3760">
      <w:pPr>
        <w:rPr>
          <w:rFonts w:hAnsi="ＭＳ 明朝"/>
          <w:color w:val="000000" w:themeColor="text1"/>
        </w:rPr>
      </w:pPr>
    </w:p>
    <w:p w:rsidR="00BB5C9A" w:rsidRPr="0098539E" w:rsidRDefault="00BB5C9A" w:rsidP="004B3760">
      <w:pPr>
        <w:rPr>
          <w:rFonts w:hAnsi="ＭＳ 明朝"/>
          <w:color w:val="000000" w:themeColor="text1"/>
        </w:rPr>
      </w:pPr>
    </w:p>
    <w:p w:rsidR="00BB5C9A" w:rsidRPr="0098539E" w:rsidRDefault="00BB5C9A" w:rsidP="004B3760">
      <w:pPr>
        <w:rPr>
          <w:rFonts w:hAnsi="ＭＳ 明朝"/>
          <w:color w:val="000000" w:themeColor="text1"/>
        </w:rPr>
      </w:pPr>
    </w:p>
    <w:p w:rsidR="00A4695A" w:rsidRPr="0098539E" w:rsidRDefault="00A35EBD" w:rsidP="00A4695A">
      <w:pPr>
        <w:rPr>
          <w:rFonts w:hAnsi="ＭＳ 明朝"/>
          <w:color w:val="000000" w:themeColor="text1"/>
        </w:rPr>
      </w:pPr>
      <w:r w:rsidRPr="0098539E">
        <w:rPr>
          <w:rFonts w:hAnsi="ＭＳ 明朝" w:hint="eastAsia"/>
          <w:color w:val="000000" w:themeColor="text1"/>
        </w:rPr>
        <w:lastRenderedPageBreak/>
        <w:t>（５）今後の取組方針</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2"/>
      </w:tblGrid>
      <w:tr w:rsidR="00A35EBD" w:rsidRPr="0098539E" w:rsidTr="009C6352">
        <w:trPr>
          <w:trHeight w:val="1846"/>
        </w:trPr>
        <w:tc>
          <w:tcPr>
            <w:tcW w:w="8982" w:type="dxa"/>
          </w:tcPr>
          <w:p w:rsidR="00CE3BCB" w:rsidRPr="0098539E" w:rsidRDefault="001F7E81" w:rsidP="00285531">
            <w:pPr>
              <w:ind w:left="234" w:hangingChars="100" w:hanging="234"/>
              <w:rPr>
                <w:rFonts w:hAnsi="ＭＳ 明朝"/>
                <w:color w:val="000000" w:themeColor="text1"/>
              </w:rPr>
            </w:pPr>
            <w:r w:rsidRPr="0098539E">
              <w:rPr>
                <w:rFonts w:hAnsi="ＭＳ 明朝" w:hint="eastAsia"/>
                <w:color w:val="000000" w:themeColor="text1"/>
              </w:rPr>
              <w:t>・</w:t>
            </w:r>
            <w:r w:rsidR="00285531" w:rsidRPr="0098539E">
              <w:rPr>
                <w:rFonts w:hAnsi="ＭＳ 明朝" w:hint="eastAsia"/>
                <w:color w:val="000000" w:themeColor="text1"/>
              </w:rPr>
              <w:t>ハンターが少ないため、一人当たりの負担が大きくなっていることから、新たな</w:t>
            </w:r>
            <w:r w:rsidR="00EB3188" w:rsidRPr="0098539E">
              <w:rPr>
                <w:rFonts w:hAnsi="ＭＳ 明朝" w:hint="eastAsia"/>
                <w:color w:val="000000" w:themeColor="text1"/>
              </w:rPr>
              <w:t>担い手確保に努める対策が必要である。</w:t>
            </w:r>
          </w:p>
          <w:p w:rsidR="001F7E81" w:rsidRPr="0098539E" w:rsidRDefault="00A35EBD" w:rsidP="00A4695A">
            <w:pPr>
              <w:rPr>
                <w:rFonts w:hAnsi="ＭＳ 明朝"/>
                <w:color w:val="000000" w:themeColor="text1"/>
              </w:rPr>
            </w:pPr>
            <w:r w:rsidRPr="0098539E">
              <w:rPr>
                <w:rFonts w:hAnsi="ＭＳ 明朝" w:hint="eastAsia"/>
                <w:color w:val="000000" w:themeColor="text1"/>
              </w:rPr>
              <w:t>・</w:t>
            </w:r>
            <w:r w:rsidR="00EB3188" w:rsidRPr="0098539E">
              <w:rPr>
                <w:rFonts w:hAnsi="ＭＳ 明朝" w:hint="eastAsia"/>
                <w:color w:val="000000" w:themeColor="text1"/>
              </w:rPr>
              <w:t>電気牧柵等の設置により、水田</w:t>
            </w:r>
            <w:r w:rsidR="002838FA" w:rsidRPr="0098539E">
              <w:rPr>
                <w:rFonts w:hAnsi="ＭＳ 明朝" w:hint="eastAsia"/>
                <w:color w:val="000000" w:themeColor="text1"/>
              </w:rPr>
              <w:t>、</w:t>
            </w:r>
            <w:r w:rsidR="00EB3188" w:rsidRPr="0098539E">
              <w:rPr>
                <w:rFonts w:hAnsi="ＭＳ 明朝" w:hint="eastAsia"/>
                <w:color w:val="000000" w:themeColor="text1"/>
              </w:rPr>
              <w:t>畑への</w:t>
            </w:r>
            <w:r w:rsidR="007C158B" w:rsidRPr="0098539E">
              <w:rPr>
                <w:rFonts w:hAnsi="ＭＳ 明朝" w:hint="eastAsia"/>
                <w:color w:val="000000" w:themeColor="text1"/>
              </w:rPr>
              <w:t>侵入</w:t>
            </w:r>
            <w:r w:rsidR="00EB3188" w:rsidRPr="0098539E">
              <w:rPr>
                <w:rFonts w:hAnsi="ＭＳ 明朝" w:hint="eastAsia"/>
                <w:color w:val="000000" w:themeColor="text1"/>
              </w:rPr>
              <w:t>抑制を図り被害の未然防止に努める。</w:t>
            </w:r>
          </w:p>
          <w:p w:rsidR="00EB3188" w:rsidRPr="0098539E" w:rsidRDefault="001F7E81" w:rsidP="00A4695A">
            <w:pPr>
              <w:rPr>
                <w:rFonts w:hAnsi="ＭＳ 明朝"/>
                <w:color w:val="000000" w:themeColor="text1"/>
              </w:rPr>
            </w:pPr>
            <w:r w:rsidRPr="0098539E">
              <w:rPr>
                <w:rFonts w:hAnsi="ＭＳ 明朝" w:hint="eastAsia"/>
                <w:color w:val="000000" w:themeColor="text1"/>
              </w:rPr>
              <w:t>・</w:t>
            </w:r>
            <w:r w:rsidR="00A35EBD" w:rsidRPr="0098539E">
              <w:rPr>
                <w:rFonts w:hAnsi="ＭＳ 明朝" w:hint="eastAsia"/>
                <w:color w:val="000000" w:themeColor="text1"/>
              </w:rPr>
              <w:t>農業者等のわな猟免許取得者の増加、わな猟具の導入促進を図る。</w:t>
            </w:r>
          </w:p>
          <w:p w:rsidR="00C65849" w:rsidRPr="0098539E" w:rsidRDefault="001F7E81" w:rsidP="00A4695A">
            <w:pPr>
              <w:rPr>
                <w:rFonts w:hAnsi="ＭＳ 明朝"/>
                <w:color w:val="000000" w:themeColor="text1"/>
              </w:rPr>
            </w:pPr>
            <w:r w:rsidRPr="0098539E">
              <w:rPr>
                <w:rFonts w:hAnsi="ＭＳ 明朝" w:hint="eastAsia"/>
                <w:color w:val="000000" w:themeColor="text1"/>
              </w:rPr>
              <w:t>・</w:t>
            </w:r>
            <w:r w:rsidR="00EB3188" w:rsidRPr="0098539E">
              <w:rPr>
                <w:rFonts w:hAnsi="ＭＳ 明朝" w:hint="eastAsia"/>
                <w:color w:val="000000" w:themeColor="text1"/>
              </w:rPr>
              <w:t>被害の調査や防止対策の協議</w:t>
            </w:r>
            <w:r w:rsidR="00BB5C9A" w:rsidRPr="0098539E">
              <w:rPr>
                <w:rFonts w:hAnsi="ＭＳ 明朝" w:hint="eastAsia"/>
                <w:color w:val="000000" w:themeColor="text1"/>
              </w:rPr>
              <w:t>。</w:t>
            </w:r>
          </w:p>
          <w:p w:rsidR="006B3D4C" w:rsidRPr="0098539E" w:rsidRDefault="001F7E81" w:rsidP="00285531">
            <w:pPr>
              <w:ind w:left="234" w:hangingChars="100" w:hanging="234"/>
              <w:rPr>
                <w:rFonts w:hAnsi="ＭＳ 明朝"/>
                <w:color w:val="000000" w:themeColor="text1"/>
              </w:rPr>
            </w:pPr>
            <w:r w:rsidRPr="0098539E">
              <w:rPr>
                <w:rFonts w:hAnsi="ＭＳ 明朝" w:hint="eastAsia"/>
                <w:color w:val="000000" w:themeColor="text1"/>
              </w:rPr>
              <w:t>・</w:t>
            </w:r>
            <w:r w:rsidR="00A35EBD" w:rsidRPr="0098539E">
              <w:rPr>
                <w:rFonts w:hAnsi="ＭＳ 明朝" w:hint="eastAsia"/>
                <w:color w:val="000000" w:themeColor="text1"/>
              </w:rPr>
              <w:t>鳥獣被害対策実施隊を中心に捕獲活動の強化を図るとともに、緩衝帯設置による被害の未然防止に努める。</w:t>
            </w:r>
          </w:p>
        </w:tc>
      </w:tr>
    </w:tbl>
    <w:p w:rsidR="002A222A" w:rsidRPr="0098539E" w:rsidRDefault="002A222A" w:rsidP="00A4695A">
      <w:pPr>
        <w:rPr>
          <w:rFonts w:hAnsi="ＭＳ 明朝"/>
          <w:color w:val="000000" w:themeColor="text1"/>
        </w:rPr>
      </w:pPr>
    </w:p>
    <w:p w:rsidR="00CC1FAE" w:rsidRPr="0098539E" w:rsidRDefault="00A35EBD" w:rsidP="00A4695A">
      <w:pPr>
        <w:rPr>
          <w:rFonts w:hAnsi="ＭＳ 明朝"/>
          <w:color w:val="000000" w:themeColor="text1"/>
        </w:rPr>
      </w:pPr>
      <w:r w:rsidRPr="0098539E">
        <w:rPr>
          <w:rFonts w:hAnsi="ＭＳ 明朝" w:hint="eastAsia"/>
          <w:color w:val="000000" w:themeColor="text1"/>
        </w:rPr>
        <w:t>３．対象鳥獣の捕獲等に関する事項</w:t>
      </w:r>
    </w:p>
    <w:p w:rsidR="00CC1FAE" w:rsidRPr="0098539E" w:rsidRDefault="00A35EBD" w:rsidP="00A4695A">
      <w:pPr>
        <w:rPr>
          <w:rFonts w:hAnsi="ＭＳ 明朝"/>
          <w:color w:val="000000" w:themeColor="text1"/>
        </w:rPr>
      </w:pPr>
      <w:r w:rsidRPr="0098539E">
        <w:rPr>
          <w:rFonts w:hAnsi="ＭＳ 明朝" w:hint="eastAsia"/>
          <w:color w:val="000000" w:themeColor="text1"/>
        </w:rPr>
        <w:t>（１）対象鳥獣の捕獲体制</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2"/>
      </w:tblGrid>
      <w:tr w:rsidR="00A35EBD" w:rsidRPr="0098539E">
        <w:tc>
          <w:tcPr>
            <w:tcW w:w="8902" w:type="dxa"/>
          </w:tcPr>
          <w:p w:rsidR="006B3D4C" w:rsidRPr="0098539E" w:rsidRDefault="00E470A8" w:rsidP="006B3D4C">
            <w:pPr>
              <w:pStyle w:val="a8"/>
              <w:ind w:firstLineChars="100" w:firstLine="234"/>
              <w:rPr>
                <w:rFonts w:ascii="ＭＳ 明朝" w:eastAsia="ＭＳ 明朝" w:hAnsi="ＭＳ 明朝"/>
                <w:color w:val="000000" w:themeColor="text1"/>
                <w:spacing w:val="0"/>
                <w:sz w:val="22"/>
                <w:szCs w:val="22"/>
              </w:rPr>
            </w:pPr>
            <w:r w:rsidRPr="0098539E">
              <w:rPr>
                <w:rFonts w:ascii="ＭＳ 明朝" w:eastAsia="ＭＳ 明朝" w:hAnsi="ＭＳ 明朝" w:hint="eastAsia"/>
                <w:color w:val="000000" w:themeColor="text1"/>
                <w:spacing w:val="0"/>
                <w:sz w:val="22"/>
                <w:szCs w:val="22"/>
              </w:rPr>
              <w:t>鳥獣被害対策実施隊</w:t>
            </w:r>
            <w:bookmarkStart w:id="3" w:name="_Hlk97033819"/>
            <w:r w:rsidRPr="0098539E">
              <w:rPr>
                <w:rFonts w:ascii="ＭＳ 明朝" w:eastAsia="ＭＳ 明朝" w:hAnsi="ＭＳ 明朝" w:hint="eastAsia"/>
                <w:color w:val="000000" w:themeColor="text1"/>
                <w:spacing w:val="0"/>
                <w:sz w:val="22"/>
                <w:szCs w:val="22"/>
              </w:rPr>
              <w:t>のうち対象鳥獣捕獲員</w:t>
            </w:r>
            <w:bookmarkEnd w:id="3"/>
            <w:r w:rsidRPr="0098539E">
              <w:rPr>
                <w:rFonts w:ascii="ＭＳ 明朝" w:eastAsia="ＭＳ 明朝" w:hAnsi="ＭＳ 明朝" w:hint="eastAsia"/>
                <w:color w:val="000000" w:themeColor="text1"/>
                <w:spacing w:val="0"/>
                <w:sz w:val="22"/>
                <w:szCs w:val="22"/>
              </w:rPr>
              <w:t>が中心となり、</w:t>
            </w:r>
            <w:r w:rsidR="00A35EBD" w:rsidRPr="0098539E">
              <w:rPr>
                <w:rFonts w:ascii="ＭＳ 明朝" w:eastAsia="ＭＳ 明朝" w:hAnsi="ＭＳ 明朝" w:hint="eastAsia"/>
                <w:color w:val="000000" w:themeColor="text1"/>
                <w:spacing w:val="0"/>
                <w:sz w:val="22"/>
                <w:szCs w:val="22"/>
              </w:rPr>
              <w:t>福島町鳥獣被害防止計画による被害防止施策を適切に実施する。</w:t>
            </w:r>
          </w:p>
          <w:p w:rsidR="00985710" w:rsidRPr="0098539E" w:rsidRDefault="006B3D4C" w:rsidP="006B3D4C">
            <w:pPr>
              <w:ind w:firstLineChars="100" w:firstLine="234"/>
              <w:rPr>
                <w:rFonts w:hAnsi="ＭＳ 明朝"/>
                <w:color w:val="000000" w:themeColor="text1"/>
              </w:rPr>
            </w:pPr>
            <w:r w:rsidRPr="0098539E">
              <w:rPr>
                <w:rFonts w:hAnsi="ＭＳ 明朝" w:hint="eastAsia"/>
                <w:color w:val="000000" w:themeColor="text1"/>
              </w:rPr>
              <w:t>エゾシカは、銃器による捕獲を基本とし対象鳥獣捕獲員が行い、くくり罠については、実施隊メンバーで狩猟免許保持者が行い、その他の隊員はサポート役とした役割分担により捕獲体制を確立する。</w:t>
            </w:r>
          </w:p>
          <w:p w:rsidR="00571381" w:rsidRPr="0098539E" w:rsidRDefault="00A35EBD" w:rsidP="001F7E81">
            <w:pPr>
              <w:pStyle w:val="a8"/>
              <w:ind w:firstLineChars="100" w:firstLine="234"/>
              <w:rPr>
                <w:rFonts w:ascii="ＭＳ 明朝" w:eastAsia="ＭＳ 明朝" w:hAnsi="ＭＳ 明朝"/>
                <w:color w:val="000000" w:themeColor="text1"/>
                <w:spacing w:val="0"/>
                <w:sz w:val="22"/>
                <w:szCs w:val="22"/>
              </w:rPr>
            </w:pPr>
            <w:r w:rsidRPr="0098539E">
              <w:rPr>
                <w:rFonts w:ascii="ＭＳ 明朝" w:eastAsia="ＭＳ 明朝" w:hAnsi="ＭＳ 明朝" w:hint="eastAsia"/>
                <w:color w:val="000000" w:themeColor="text1"/>
                <w:spacing w:val="0"/>
                <w:sz w:val="22"/>
                <w:szCs w:val="22"/>
              </w:rPr>
              <w:t>ヒグマは、銃器保持者が少ないが最善の捕獲体制に努めるとともに、箱わな設置による捕獲体制を整備する必要がある。</w:t>
            </w:r>
          </w:p>
          <w:p w:rsidR="004D7ACF" w:rsidRPr="0098539E" w:rsidRDefault="00571381" w:rsidP="001F7E81">
            <w:pPr>
              <w:ind w:firstLineChars="100" w:firstLine="234"/>
              <w:rPr>
                <w:color w:val="000000" w:themeColor="text1"/>
              </w:rPr>
            </w:pPr>
            <w:r w:rsidRPr="0098539E">
              <w:rPr>
                <w:rFonts w:hint="eastAsia"/>
                <w:color w:val="000000" w:themeColor="text1"/>
              </w:rPr>
              <w:t>タヌキ・キツネは、実施隊を中心</w:t>
            </w:r>
            <w:r w:rsidR="00EC4813" w:rsidRPr="0098539E">
              <w:rPr>
                <w:rFonts w:hint="eastAsia"/>
                <w:color w:val="000000" w:themeColor="text1"/>
              </w:rPr>
              <w:t>に</w:t>
            </w:r>
            <w:r w:rsidRPr="0098539E">
              <w:rPr>
                <w:rFonts w:hint="eastAsia"/>
                <w:color w:val="000000" w:themeColor="text1"/>
              </w:rPr>
              <w:t>箱わな設置体制を必要に応じ強化する。</w:t>
            </w:r>
          </w:p>
          <w:p w:rsidR="00FD204B" w:rsidRPr="0098539E" w:rsidRDefault="00A35EBD" w:rsidP="00FD204B">
            <w:pPr>
              <w:ind w:firstLineChars="100" w:firstLine="234"/>
              <w:rPr>
                <w:rFonts w:hAnsi="ＭＳ 明朝"/>
                <w:color w:val="000000" w:themeColor="text1"/>
              </w:rPr>
            </w:pPr>
            <w:r w:rsidRPr="0098539E">
              <w:rPr>
                <w:rFonts w:hint="eastAsia"/>
                <w:color w:val="000000" w:themeColor="text1"/>
              </w:rPr>
              <w:t>鳥類は、有害駆除員が銃器による捕獲</w:t>
            </w:r>
            <w:r w:rsidR="00EA1BF2" w:rsidRPr="0098539E">
              <w:rPr>
                <w:rFonts w:hint="eastAsia"/>
                <w:color w:val="000000" w:themeColor="text1"/>
              </w:rPr>
              <w:t>に努める。</w:t>
            </w:r>
          </w:p>
        </w:tc>
      </w:tr>
    </w:tbl>
    <w:p w:rsidR="00521B47" w:rsidRPr="0098539E" w:rsidRDefault="00521B47" w:rsidP="00A4695A">
      <w:pPr>
        <w:rPr>
          <w:rFonts w:hAnsi="ＭＳ 明朝"/>
          <w:color w:val="000000" w:themeColor="text1"/>
        </w:rPr>
      </w:pPr>
    </w:p>
    <w:p w:rsidR="00CC1FAE" w:rsidRPr="0098539E" w:rsidRDefault="00E6405B" w:rsidP="00A4695A">
      <w:pPr>
        <w:rPr>
          <w:rFonts w:hAnsi="ＭＳ 明朝"/>
          <w:color w:val="000000" w:themeColor="text1"/>
        </w:rPr>
      </w:pPr>
      <w:r w:rsidRPr="0098539E">
        <w:rPr>
          <w:rFonts w:hAnsi="ＭＳ 明朝" w:hint="eastAsia"/>
          <w:color w:val="000000" w:themeColor="text1"/>
        </w:rPr>
        <w:t>（２）その他捕獲に関する取組</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63"/>
        <w:gridCol w:w="5387"/>
      </w:tblGrid>
      <w:tr w:rsidR="0098539E" w:rsidRPr="0098539E" w:rsidTr="00E470A8">
        <w:tc>
          <w:tcPr>
            <w:tcW w:w="1753" w:type="dxa"/>
          </w:tcPr>
          <w:p w:rsidR="00E6405B" w:rsidRPr="0098539E" w:rsidRDefault="000D26BD" w:rsidP="00594A32">
            <w:pPr>
              <w:jc w:val="center"/>
              <w:rPr>
                <w:rFonts w:hAnsi="ＭＳ 明朝"/>
                <w:color w:val="000000" w:themeColor="text1"/>
              </w:rPr>
            </w:pPr>
            <w:r w:rsidRPr="0098539E">
              <w:rPr>
                <w:rFonts w:hAnsi="ＭＳ 明朝" w:hint="eastAsia"/>
                <w:color w:val="000000" w:themeColor="text1"/>
              </w:rPr>
              <w:t>年度</w:t>
            </w:r>
          </w:p>
        </w:tc>
        <w:tc>
          <w:tcPr>
            <w:tcW w:w="1763" w:type="dxa"/>
          </w:tcPr>
          <w:p w:rsidR="00E6405B" w:rsidRPr="0098539E" w:rsidRDefault="000D26BD" w:rsidP="00594A32">
            <w:pPr>
              <w:jc w:val="center"/>
              <w:rPr>
                <w:rFonts w:hAnsi="ＭＳ 明朝"/>
                <w:color w:val="000000" w:themeColor="text1"/>
              </w:rPr>
            </w:pPr>
            <w:r w:rsidRPr="0098539E">
              <w:rPr>
                <w:rFonts w:hAnsi="ＭＳ 明朝" w:hint="eastAsia"/>
                <w:color w:val="000000" w:themeColor="text1"/>
              </w:rPr>
              <w:t>対象鳥獣</w:t>
            </w:r>
          </w:p>
        </w:tc>
        <w:tc>
          <w:tcPr>
            <w:tcW w:w="5387" w:type="dxa"/>
          </w:tcPr>
          <w:p w:rsidR="00E6405B" w:rsidRPr="0098539E" w:rsidRDefault="000D26BD" w:rsidP="00594A32">
            <w:pPr>
              <w:jc w:val="center"/>
              <w:rPr>
                <w:rFonts w:hAnsi="ＭＳ 明朝"/>
                <w:color w:val="000000" w:themeColor="text1"/>
              </w:rPr>
            </w:pPr>
            <w:r w:rsidRPr="0098539E">
              <w:rPr>
                <w:rFonts w:hAnsi="ＭＳ 明朝" w:hint="eastAsia"/>
                <w:color w:val="000000" w:themeColor="text1"/>
              </w:rPr>
              <w:t>取</w:t>
            </w:r>
            <w:r w:rsidR="00CC58FD" w:rsidRPr="0098539E">
              <w:rPr>
                <w:rFonts w:hAnsi="ＭＳ 明朝" w:hint="eastAsia"/>
                <w:color w:val="000000" w:themeColor="text1"/>
              </w:rPr>
              <w:t xml:space="preserve">　</w:t>
            </w:r>
            <w:r w:rsidRPr="0098539E">
              <w:rPr>
                <w:rFonts w:hAnsi="ＭＳ 明朝" w:hint="eastAsia"/>
                <w:color w:val="000000" w:themeColor="text1"/>
              </w:rPr>
              <w:t>組</w:t>
            </w:r>
            <w:r w:rsidR="00CC58FD" w:rsidRPr="0098539E">
              <w:rPr>
                <w:rFonts w:hAnsi="ＭＳ 明朝" w:hint="eastAsia"/>
                <w:color w:val="000000" w:themeColor="text1"/>
              </w:rPr>
              <w:t xml:space="preserve">　</w:t>
            </w:r>
            <w:r w:rsidRPr="0098539E">
              <w:rPr>
                <w:rFonts w:hAnsi="ＭＳ 明朝" w:hint="eastAsia"/>
                <w:color w:val="000000" w:themeColor="text1"/>
              </w:rPr>
              <w:t>内</w:t>
            </w:r>
            <w:r w:rsidR="00CC58FD" w:rsidRPr="0098539E">
              <w:rPr>
                <w:rFonts w:hAnsi="ＭＳ 明朝" w:hint="eastAsia"/>
                <w:color w:val="000000" w:themeColor="text1"/>
              </w:rPr>
              <w:t xml:space="preserve">　</w:t>
            </w:r>
            <w:r w:rsidRPr="0098539E">
              <w:rPr>
                <w:rFonts w:hAnsi="ＭＳ 明朝" w:hint="eastAsia"/>
                <w:color w:val="000000" w:themeColor="text1"/>
              </w:rPr>
              <w:t>容</w:t>
            </w:r>
          </w:p>
        </w:tc>
      </w:tr>
      <w:tr w:rsidR="0098539E" w:rsidRPr="0098539E" w:rsidTr="00E470A8">
        <w:tc>
          <w:tcPr>
            <w:tcW w:w="1753" w:type="dxa"/>
            <w:vMerge w:val="restart"/>
            <w:vAlign w:val="center"/>
          </w:tcPr>
          <w:p w:rsidR="008D6732" w:rsidRPr="0098539E" w:rsidRDefault="00E470A8" w:rsidP="006B3D4C">
            <w:pPr>
              <w:jc w:val="center"/>
              <w:rPr>
                <w:rFonts w:hAnsi="ＭＳ 明朝"/>
                <w:color w:val="000000" w:themeColor="text1"/>
              </w:rPr>
            </w:pPr>
            <w:r w:rsidRPr="0098539E">
              <w:rPr>
                <w:rFonts w:hAnsi="ＭＳ 明朝" w:hint="eastAsia"/>
                <w:color w:val="000000" w:themeColor="text1"/>
              </w:rPr>
              <w:t>20</w:t>
            </w:r>
            <w:r w:rsidR="00D2283D" w:rsidRPr="0098539E">
              <w:rPr>
                <w:rFonts w:hAnsi="ＭＳ 明朝" w:hint="eastAsia"/>
                <w:color w:val="000000" w:themeColor="text1"/>
              </w:rPr>
              <w:t>22</w:t>
            </w:r>
            <w:r w:rsidRPr="0098539E">
              <w:rPr>
                <w:rFonts w:hAnsi="ＭＳ 明朝" w:hint="eastAsia"/>
                <w:color w:val="000000" w:themeColor="text1"/>
              </w:rPr>
              <w:t>年度</w:t>
            </w:r>
          </w:p>
          <w:p w:rsidR="00EA1BF2" w:rsidRPr="0098539E" w:rsidRDefault="008D6732" w:rsidP="006B3D4C">
            <w:pPr>
              <w:jc w:val="center"/>
              <w:rPr>
                <w:rFonts w:hAnsi="ＭＳ 明朝"/>
                <w:color w:val="000000" w:themeColor="text1"/>
              </w:rPr>
            </w:pPr>
            <w:r w:rsidRPr="0098539E">
              <w:rPr>
                <w:rFonts w:hAnsi="ＭＳ 明朝" w:hint="eastAsia"/>
                <w:color w:val="000000" w:themeColor="text1"/>
              </w:rPr>
              <w:t>（</w:t>
            </w:r>
            <w:r w:rsidR="002265DD" w:rsidRPr="0098539E">
              <w:rPr>
                <w:rFonts w:hAnsi="ＭＳ 明朝" w:hint="eastAsia"/>
                <w:color w:val="000000" w:themeColor="text1"/>
              </w:rPr>
              <w:t>令和</w:t>
            </w:r>
            <w:r w:rsidR="00D2283D" w:rsidRPr="0098539E">
              <w:rPr>
                <w:rFonts w:hAnsi="ＭＳ 明朝" w:hint="eastAsia"/>
                <w:color w:val="000000" w:themeColor="text1"/>
              </w:rPr>
              <w:t>4</w:t>
            </w:r>
            <w:r w:rsidR="00A35EBD" w:rsidRPr="0098539E">
              <w:rPr>
                <w:rFonts w:hAnsi="ＭＳ 明朝" w:hint="eastAsia"/>
                <w:color w:val="000000" w:themeColor="text1"/>
              </w:rPr>
              <w:t>年度</w:t>
            </w:r>
            <w:r w:rsidR="00E470A8" w:rsidRPr="0098539E">
              <w:rPr>
                <w:rFonts w:hAnsi="ＭＳ 明朝" w:hint="eastAsia"/>
                <w:color w:val="000000" w:themeColor="text1"/>
              </w:rPr>
              <w:t>）</w:t>
            </w:r>
          </w:p>
          <w:p w:rsidR="00EA1BF2" w:rsidRPr="0098539E" w:rsidRDefault="00A35EBD" w:rsidP="006B3D4C">
            <w:pPr>
              <w:jc w:val="center"/>
              <w:rPr>
                <w:rFonts w:hAnsi="ＭＳ 明朝"/>
                <w:color w:val="000000" w:themeColor="text1"/>
              </w:rPr>
            </w:pPr>
            <w:r w:rsidRPr="0098539E">
              <w:rPr>
                <w:rFonts w:hAnsi="ＭＳ 明朝" w:hint="eastAsia"/>
                <w:color w:val="000000" w:themeColor="text1"/>
              </w:rPr>
              <w:t>～</w:t>
            </w:r>
          </w:p>
          <w:p w:rsidR="008D6732" w:rsidRPr="0098539E" w:rsidRDefault="00E470A8" w:rsidP="00285531">
            <w:pPr>
              <w:jc w:val="center"/>
              <w:rPr>
                <w:rFonts w:hAnsi="ＭＳ 明朝"/>
                <w:color w:val="000000" w:themeColor="text1"/>
              </w:rPr>
            </w:pPr>
            <w:r w:rsidRPr="0098539E">
              <w:rPr>
                <w:rFonts w:hAnsi="ＭＳ 明朝" w:hint="eastAsia"/>
                <w:color w:val="000000" w:themeColor="text1"/>
              </w:rPr>
              <w:t>202</w:t>
            </w:r>
            <w:r w:rsidR="00D2283D" w:rsidRPr="0098539E">
              <w:rPr>
                <w:rFonts w:hAnsi="ＭＳ 明朝" w:hint="eastAsia"/>
                <w:color w:val="000000" w:themeColor="text1"/>
              </w:rPr>
              <w:t>4</w:t>
            </w:r>
            <w:r w:rsidRPr="0098539E">
              <w:rPr>
                <w:rFonts w:hAnsi="ＭＳ 明朝" w:hint="eastAsia"/>
                <w:color w:val="000000" w:themeColor="text1"/>
              </w:rPr>
              <w:t>年度</w:t>
            </w:r>
          </w:p>
          <w:p w:rsidR="00EA1BF2" w:rsidRPr="0098539E" w:rsidRDefault="00E470A8" w:rsidP="00285531">
            <w:pPr>
              <w:jc w:val="center"/>
              <w:rPr>
                <w:rFonts w:hAnsi="ＭＳ 明朝"/>
                <w:color w:val="000000" w:themeColor="text1"/>
              </w:rPr>
            </w:pPr>
            <w:r w:rsidRPr="0098539E">
              <w:rPr>
                <w:rFonts w:hAnsi="ＭＳ 明朝" w:hint="eastAsia"/>
                <w:color w:val="000000" w:themeColor="text1"/>
              </w:rPr>
              <w:t>（</w:t>
            </w:r>
            <w:r w:rsidR="000A2C01" w:rsidRPr="0098539E">
              <w:rPr>
                <w:rFonts w:hAnsi="ＭＳ 明朝" w:hint="eastAsia"/>
                <w:color w:val="000000" w:themeColor="text1"/>
              </w:rPr>
              <w:t>令和</w:t>
            </w:r>
            <w:r w:rsidR="00D2283D" w:rsidRPr="0098539E">
              <w:rPr>
                <w:rFonts w:hAnsi="ＭＳ 明朝" w:hint="eastAsia"/>
                <w:color w:val="000000" w:themeColor="text1"/>
              </w:rPr>
              <w:t>6</w:t>
            </w:r>
            <w:r w:rsidR="00A35EBD" w:rsidRPr="0098539E">
              <w:rPr>
                <w:rFonts w:hAnsi="ＭＳ 明朝" w:hint="eastAsia"/>
                <w:color w:val="000000" w:themeColor="text1"/>
              </w:rPr>
              <w:t>年度</w:t>
            </w:r>
            <w:r w:rsidRPr="0098539E">
              <w:rPr>
                <w:rFonts w:hAnsi="ＭＳ 明朝" w:hint="eastAsia"/>
                <w:color w:val="000000" w:themeColor="text1"/>
              </w:rPr>
              <w:t>）</w:t>
            </w:r>
          </w:p>
        </w:tc>
        <w:tc>
          <w:tcPr>
            <w:tcW w:w="1763" w:type="dxa"/>
          </w:tcPr>
          <w:p w:rsidR="00EA1BF2" w:rsidRPr="0098539E" w:rsidRDefault="00A35EBD" w:rsidP="00A4695A">
            <w:pPr>
              <w:rPr>
                <w:rFonts w:hAnsi="ＭＳ 明朝"/>
                <w:color w:val="000000" w:themeColor="text1"/>
              </w:rPr>
            </w:pPr>
            <w:r w:rsidRPr="0098539E">
              <w:rPr>
                <w:rFonts w:hAnsi="ＭＳ 明朝" w:hint="eastAsia"/>
                <w:color w:val="000000" w:themeColor="text1"/>
              </w:rPr>
              <w:t>エゾシカ</w:t>
            </w:r>
          </w:p>
        </w:tc>
        <w:tc>
          <w:tcPr>
            <w:tcW w:w="5387" w:type="dxa"/>
          </w:tcPr>
          <w:p w:rsidR="00EA1BF2" w:rsidRPr="0098539E" w:rsidRDefault="00A35EBD" w:rsidP="004F5693">
            <w:pPr>
              <w:rPr>
                <w:rFonts w:hAnsi="ＭＳ 明朝"/>
                <w:color w:val="000000" w:themeColor="text1"/>
              </w:rPr>
            </w:pPr>
            <w:r w:rsidRPr="0098539E">
              <w:rPr>
                <w:rFonts w:hAnsi="ＭＳ 明朝" w:hint="eastAsia"/>
                <w:color w:val="000000" w:themeColor="text1"/>
              </w:rPr>
              <w:t>・狩猟免許の取得に係る情報周知</w:t>
            </w:r>
          </w:p>
          <w:p w:rsidR="00EA1BF2" w:rsidRPr="0098539E" w:rsidRDefault="00A35EBD" w:rsidP="004F5693">
            <w:pPr>
              <w:rPr>
                <w:rFonts w:hAnsi="ＭＳ 明朝"/>
                <w:color w:val="000000" w:themeColor="text1"/>
              </w:rPr>
            </w:pPr>
            <w:r w:rsidRPr="0098539E">
              <w:rPr>
                <w:rFonts w:hAnsi="ＭＳ 明朝" w:hint="eastAsia"/>
                <w:color w:val="000000" w:themeColor="text1"/>
              </w:rPr>
              <w:t>・電気牧柵の設置</w:t>
            </w:r>
          </w:p>
          <w:p w:rsidR="005E3B84" w:rsidRPr="0098539E" w:rsidRDefault="00A35EBD" w:rsidP="007416B0">
            <w:pPr>
              <w:rPr>
                <w:color w:val="000000" w:themeColor="text1"/>
              </w:rPr>
            </w:pPr>
            <w:r w:rsidRPr="0098539E">
              <w:rPr>
                <w:rFonts w:hAnsi="ＭＳ 明朝" w:hint="eastAsia"/>
                <w:color w:val="000000" w:themeColor="text1"/>
              </w:rPr>
              <w:t>・捕獲技術</w:t>
            </w:r>
            <w:r w:rsidR="00D05277" w:rsidRPr="0098539E">
              <w:rPr>
                <w:rFonts w:hint="eastAsia"/>
                <w:color w:val="000000" w:themeColor="text1"/>
              </w:rPr>
              <w:t>の指導</w:t>
            </w:r>
          </w:p>
          <w:p w:rsidR="00BB5C9A" w:rsidRPr="0098539E" w:rsidRDefault="00BB5C9A" w:rsidP="007416B0">
            <w:pPr>
              <w:rPr>
                <w:rFonts w:hAnsi="ＭＳ 明朝"/>
                <w:color w:val="000000" w:themeColor="text1"/>
              </w:rPr>
            </w:pPr>
          </w:p>
        </w:tc>
      </w:tr>
      <w:tr w:rsidR="0098539E" w:rsidRPr="0098539E" w:rsidTr="00E470A8">
        <w:tc>
          <w:tcPr>
            <w:tcW w:w="1753" w:type="dxa"/>
            <w:vMerge/>
            <w:vAlign w:val="center"/>
          </w:tcPr>
          <w:p w:rsidR="00EA1BF2" w:rsidRPr="0098539E" w:rsidRDefault="00EA1BF2" w:rsidP="006B3D4C">
            <w:pPr>
              <w:jc w:val="center"/>
              <w:rPr>
                <w:rFonts w:hAnsi="ＭＳ 明朝"/>
                <w:color w:val="000000" w:themeColor="text1"/>
              </w:rPr>
            </w:pPr>
          </w:p>
        </w:tc>
        <w:tc>
          <w:tcPr>
            <w:tcW w:w="1763" w:type="dxa"/>
          </w:tcPr>
          <w:p w:rsidR="00EA1BF2" w:rsidRPr="0098539E" w:rsidRDefault="00A35EBD" w:rsidP="00A25619">
            <w:pPr>
              <w:rPr>
                <w:rFonts w:hAnsi="ＭＳ 明朝"/>
                <w:color w:val="000000" w:themeColor="text1"/>
              </w:rPr>
            </w:pPr>
            <w:r w:rsidRPr="0098539E">
              <w:rPr>
                <w:rFonts w:hAnsi="ＭＳ 明朝" w:hint="eastAsia"/>
                <w:color w:val="000000" w:themeColor="text1"/>
              </w:rPr>
              <w:t>ヒグマ</w:t>
            </w:r>
          </w:p>
        </w:tc>
        <w:tc>
          <w:tcPr>
            <w:tcW w:w="5387" w:type="dxa"/>
          </w:tcPr>
          <w:p w:rsidR="00EA1BF2" w:rsidRPr="0098539E" w:rsidRDefault="00A35EBD" w:rsidP="00571381">
            <w:pPr>
              <w:rPr>
                <w:rFonts w:hAnsi="ＭＳ 明朝"/>
                <w:color w:val="000000" w:themeColor="text1"/>
              </w:rPr>
            </w:pPr>
            <w:r w:rsidRPr="0098539E">
              <w:rPr>
                <w:rFonts w:hAnsi="ＭＳ 明朝" w:hint="eastAsia"/>
                <w:color w:val="000000" w:themeColor="text1"/>
              </w:rPr>
              <w:t>・狩猟免許の取得に係る情報周知</w:t>
            </w:r>
          </w:p>
          <w:p w:rsidR="00EA1BF2" w:rsidRPr="0098539E" w:rsidRDefault="00A35EBD" w:rsidP="00A25619">
            <w:pPr>
              <w:rPr>
                <w:rFonts w:hAnsi="ＭＳ 明朝"/>
                <w:color w:val="000000" w:themeColor="text1"/>
              </w:rPr>
            </w:pPr>
            <w:r w:rsidRPr="0098539E">
              <w:rPr>
                <w:rFonts w:hAnsi="ＭＳ 明朝" w:hint="eastAsia"/>
                <w:color w:val="000000" w:themeColor="text1"/>
              </w:rPr>
              <w:t>・電気牧柵の設置</w:t>
            </w:r>
          </w:p>
          <w:p w:rsidR="00EA1BF2" w:rsidRPr="0098539E" w:rsidRDefault="00A35EBD" w:rsidP="00A25619">
            <w:pPr>
              <w:rPr>
                <w:rFonts w:hAnsi="ＭＳ 明朝"/>
                <w:color w:val="000000" w:themeColor="text1"/>
              </w:rPr>
            </w:pPr>
            <w:r w:rsidRPr="0098539E">
              <w:rPr>
                <w:rFonts w:hAnsi="ＭＳ 明朝" w:hint="eastAsia"/>
                <w:color w:val="000000" w:themeColor="text1"/>
              </w:rPr>
              <w:t>・緩衝帯設置による被害防止</w:t>
            </w:r>
          </w:p>
          <w:p w:rsidR="00EA1BF2" w:rsidRPr="0098539E" w:rsidRDefault="00A35EBD" w:rsidP="00A25619">
            <w:pPr>
              <w:rPr>
                <w:rFonts w:hAnsi="ＭＳ 明朝"/>
                <w:color w:val="000000" w:themeColor="text1"/>
              </w:rPr>
            </w:pPr>
            <w:r w:rsidRPr="0098539E">
              <w:rPr>
                <w:rFonts w:hAnsi="ＭＳ 明朝" w:hint="eastAsia"/>
                <w:color w:val="000000" w:themeColor="text1"/>
              </w:rPr>
              <w:t>・箱わなの更新</w:t>
            </w:r>
          </w:p>
        </w:tc>
      </w:tr>
      <w:tr w:rsidR="0098539E" w:rsidRPr="0098539E" w:rsidTr="00E470A8">
        <w:trPr>
          <w:trHeight w:val="915"/>
        </w:trPr>
        <w:tc>
          <w:tcPr>
            <w:tcW w:w="1753" w:type="dxa"/>
            <w:vMerge/>
            <w:vAlign w:val="center"/>
          </w:tcPr>
          <w:p w:rsidR="00EA1BF2" w:rsidRPr="0098539E" w:rsidRDefault="00EA1BF2" w:rsidP="006B3D4C">
            <w:pPr>
              <w:jc w:val="center"/>
              <w:rPr>
                <w:rFonts w:hAnsi="ＭＳ 明朝"/>
                <w:color w:val="000000" w:themeColor="text1"/>
              </w:rPr>
            </w:pPr>
          </w:p>
        </w:tc>
        <w:tc>
          <w:tcPr>
            <w:tcW w:w="1763" w:type="dxa"/>
          </w:tcPr>
          <w:p w:rsidR="00EA1BF2" w:rsidRPr="0098539E" w:rsidRDefault="00A35EBD" w:rsidP="00A25619">
            <w:pPr>
              <w:rPr>
                <w:rFonts w:hAnsi="ＭＳ 明朝"/>
                <w:color w:val="000000" w:themeColor="text1"/>
              </w:rPr>
            </w:pPr>
            <w:r w:rsidRPr="0098539E">
              <w:rPr>
                <w:rFonts w:hAnsi="ＭＳ 明朝" w:hint="eastAsia"/>
                <w:color w:val="000000" w:themeColor="text1"/>
              </w:rPr>
              <w:t>キツネ・タヌキ</w:t>
            </w:r>
          </w:p>
        </w:tc>
        <w:tc>
          <w:tcPr>
            <w:tcW w:w="5387" w:type="dxa"/>
          </w:tcPr>
          <w:p w:rsidR="00EA1BF2" w:rsidRPr="0098539E" w:rsidRDefault="00A35EBD" w:rsidP="00531DEE">
            <w:pPr>
              <w:rPr>
                <w:rFonts w:hAnsi="ＭＳ 明朝"/>
                <w:color w:val="000000" w:themeColor="text1"/>
              </w:rPr>
            </w:pPr>
            <w:r w:rsidRPr="0098539E">
              <w:rPr>
                <w:rFonts w:hAnsi="ＭＳ 明朝" w:hint="eastAsia"/>
                <w:color w:val="000000" w:themeColor="text1"/>
              </w:rPr>
              <w:t>・狩猟免許の取得に係る情報周知</w:t>
            </w:r>
          </w:p>
          <w:p w:rsidR="00EA1BF2" w:rsidRPr="0098539E" w:rsidRDefault="00A35EBD" w:rsidP="00531DEE">
            <w:pPr>
              <w:rPr>
                <w:rFonts w:hAnsi="ＭＳ 明朝"/>
                <w:color w:val="000000" w:themeColor="text1"/>
              </w:rPr>
            </w:pPr>
            <w:r w:rsidRPr="0098539E">
              <w:rPr>
                <w:rFonts w:hAnsi="ＭＳ 明朝" w:hint="eastAsia"/>
                <w:color w:val="000000" w:themeColor="text1"/>
              </w:rPr>
              <w:t>・電気牧柵の設置</w:t>
            </w:r>
          </w:p>
          <w:p w:rsidR="00EA1BF2" w:rsidRPr="0098539E" w:rsidRDefault="00A35EBD" w:rsidP="00531DEE">
            <w:pPr>
              <w:rPr>
                <w:rFonts w:hAnsi="ＭＳ 明朝"/>
                <w:color w:val="000000" w:themeColor="text1"/>
              </w:rPr>
            </w:pPr>
            <w:r w:rsidRPr="0098539E">
              <w:rPr>
                <w:rFonts w:hAnsi="ＭＳ 明朝" w:hint="eastAsia"/>
                <w:color w:val="000000" w:themeColor="text1"/>
              </w:rPr>
              <w:t>・箱わなの更新</w:t>
            </w:r>
          </w:p>
          <w:p w:rsidR="00BB5C9A" w:rsidRPr="0098539E" w:rsidRDefault="00BB5C9A" w:rsidP="00531DEE">
            <w:pPr>
              <w:rPr>
                <w:rFonts w:hAnsi="ＭＳ 明朝"/>
                <w:color w:val="000000" w:themeColor="text1"/>
              </w:rPr>
            </w:pPr>
          </w:p>
        </w:tc>
      </w:tr>
      <w:tr w:rsidR="00A35EBD" w:rsidRPr="0098539E" w:rsidTr="00E470A8">
        <w:trPr>
          <w:trHeight w:val="450"/>
        </w:trPr>
        <w:tc>
          <w:tcPr>
            <w:tcW w:w="1753" w:type="dxa"/>
            <w:vMerge/>
            <w:vAlign w:val="center"/>
          </w:tcPr>
          <w:p w:rsidR="00EA1BF2" w:rsidRPr="0098539E" w:rsidRDefault="00EA1BF2" w:rsidP="006B3D4C">
            <w:pPr>
              <w:jc w:val="center"/>
              <w:rPr>
                <w:rFonts w:hAnsi="ＭＳ 明朝"/>
                <w:color w:val="000000" w:themeColor="text1"/>
              </w:rPr>
            </w:pPr>
          </w:p>
        </w:tc>
        <w:tc>
          <w:tcPr>
            <w:tcW w:w="1763" w:type="dxa"/>
          </w:tcPr>
          <w:p w:rsidR="00EA1BF2" w:rsidRPr="0098539E" w:rsidRDefault="00A35EBD" w:rsidP="00A25619">
            <w:pPr>
              <w:rPr>
                <w:rFonts w:hAnsi="ＭＳ 明朝"/>
                <w:color w:val="000000" w:themeColor="text1"/>
              </w:rPr>
            </w:pPr>
            <w:r w:rsidRPr="0098539E">
              <w:rPr>
                <w:rFonts w:hAnsi="ＭＳ 明朝" w:hint="eastAsia"/>
                <w:color w:val="000000" w:themeColor="text1"/>
              </w:rPr>
              <w:t>ハト・スズメ・カラス</w:t>
            </w:r>
          </w:p>
        </w:tc>
        <w:tc>
          <w:tcPr>
            <w:tcW w:w="5387" w:type="dxa"/>
          </w:tcPr>
          <w:p w:rsidR="00EA1BF2" w:rsidRPr="0098539E" w:rsidRDefault="00A35EBD" w:rsidP="00531DEE">
            <w:pPr>
              <w:rPr>
                <w:rFonts w:hAnsi="ＭＳ 明朝"/>
                <w:color w:val="000000" w:themeColor="text1"/>
              </w:rPr>
            </w:pPr>
            <w:r w:rsidRPr="0098539E">
              <w:rPr>
                <w:rFonts w:hAnsi="ＭＳ 明朝" w:hint="eastAsia"/>
                <w:color w:val="000000" w:themeColor="text1"/>
              </w:rPr>
              <w:t>・電子防止鳥機の設置</w:t>
            </w:r>
          </w:p>
          <w:p w:rsidR="009C6352" w:rsidRPr="0098539E" w:rsidRDefault="009C6352" w:rsidP="00531DEE">
            <w:pPr>
              <w:rPr>
                <w:rFonts w:hAnsi="ＭＳ 明朝"/>
                <w:color w:val="000000" w:themeColor="text1"/>
              </w:rPr>
            </w:pPr>
            <w:r w:rsidRPr="0098539E">
              <w:rPr>
                <w:rFonts w:hAnsi="ＭＳ 明朝" w:hint="eastAsia"/>
                <w:color w:val="000000" w:themeColor="text1"/>
              </w:rPr>
              <w:t>・爆音機の設置</w:t>
            </w:r>
          </w:p>
          <w:p w:rsidR="00BB5C9A" w:rsidRPr="0098539E" w:rsidRDefault="00BB5C9A" w:rsidP="00531DEE">
            <w:pPr>
              <w:rPr>
                <w:rFonts w:hAnsi="ＭＳ 明朝"/>
                <w:color w:val="000000" w:themeColor="text1"/>
              </w:rPr>
            </w:pPr>
          </w:p>
          <w:p w:rsidR="00BB5C9A" w:rsidRPr="0098539E" w:rsidRDefault="00BB5C9A" w:rsidP="00531DEE">
            <w:pPr>
              <w:rPr>
                <w:rFonts w:hAnsi="ＭＳ 明朝"/>
                <w:color w:val="000000" w:themeColor="text1"/>
              </w:rPr>
            </w:pPr>
          </w:p>
        </w:tc>
      </w:tr>
    </w:tbl>
    <w:p w:rsidR="00BB5C9A" w:rsidRPr="0098539E" w:rsidRDefault="00BB5C9A" w:rsidP="00A4695A">
      <w:pPr>
        <w:rPr>
          <w:rFonts w:hAnsi="ＭＳ 明朝"/>
          <w:color w:val="000000" w:themeColor="text1"/>
        </w:rPr>
      </w:pPr>
    </w:p>
    <w:p w:rsidR="00350379" w:rsidRPr="0098539E" w:rsidRDefault="00350379" w:rsidP="00A4695A">
      <w:pPr>
        <w:rPr>
          <w:rFonts w:hAnsi="ＭＳ 明朝"/>
          <w:color w:val="000000" w:themeColor="text1"/>
        </w:rPr>
      </w:pPr>
    </w:p>
    <w:p w:rsidR="00350379" w:rsidRPr="0098539E" w:rsidRDefault="00350379" w:rsidP="00A4695A">
      <w:pPr>
        <w:rPr>
          <w:rFonts w:hAnsi="ＭＳ 明朝"/>
          <w:color w:val="000000" w:themeColor="text1"/>
        </w:rPr>
      </w:pPr>
    </w:p>
    <w:p w:rsidR="00CC1FAE" w:rsidRPr="0098539E" w:rsidRDefault="00756069" w:rsidP="00A4695A">
      <w:pPr>
        <w:rPr>
          <w:rFonts w:hAnsi="ＭＳ 明朝"/>
          <w:color w:val="000000" w:themeColor="text1"/>
        </w:rPr>
      </w:pPr>
      <w:r w:rsidRPr="0098539E">
        <w:rPr>
          <w:rFonts w:hAnsi="ＭＳ 明朝" w:hint="eastAsia"/>
          <w:color w:val="000000" w:themeColor="text1"/>
        </w:rPr>
        <w:lastRenderedPageBreak/>
        <w:t>（３）対象鳥獣の捕獲計画</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7314"/>
      </w:tblGrid>
      <w:tr w:rsidR="0098539E" w:rsidRPr="0098539E">
        <w:tc>
          <w:tcPr>
            <w:tcW w:w="8902" w:type="dxa"/>
            <w:gridSpan w:val="2"/>
          </w:tcPr>
          <w:p w:rsidR="009F283D" w:rsidRPr="0098539E" w:rsidRDefault="00A35EBD" w:rsidP="00594A32">
            <w:pPr>
              <w:jc w:val="center"/>
              <w:rPr>
                <w:rFonts w:hAnsi="ＭＳ 明朝"/>
                <w:color w:val="000000" w:themeColor="text1"/>
              </w:rPr>
            </w:pPr>
            <w:r w:rsidRPr="0098539E">
              <w:rPr>
                <w:rFonts w:hAnsi="ＭＳ 明朝" w:hint="eastAsia"/>
                <w:color w:val="000000" w:themeColor="text1"/>
              </w:rPr>
              <w:t>捕獲計画数等の設定の考え方</w:t>
            </w:r>
          </w:p>
        </w:tc>
      </w:tr>
      <w:tr w:rsidR="0098539E" w:rsidRPr="0098539E">
        <w:trPr>
          <w:trHeight w:val="240"/>
        </w:trPr>
        <w:tc>
          <w:tcPr>
            <w:tcW w:w="1588" w:type="dxa"/>
          </w:tcPr>
          <w:p w:rsidR="00FD44A7" w:rsidRPr="0098539E" w:rsidRDefault="000D532C" w:rsidP="00A4695A">
            <w:pPr>
              <w:rPr>
                <w:rFonts w:hAnsi="ＭＳ 明朝"/>
                <w:color w:val="000000" w:themeColor="text1"/>
              </w:rPr>
            </w:pPr>
            <w:r w:rsidRPr="0098539E">
              <w:rPr>
                <w:rFonts w:hAnsi="ＭＳ 明朝" w:hint="eastAsia"/>
                <w:color w:val="000000" w:themeColor="text1"/>
              </w:rPr>
              <w:t>ヒグマ</w:t>
            </w:r>
          </w:p>
        </w:tc>
        <w:tc>
          <w:tcPr>
            <w:tcW w:w="7314" w:type="dxa"/>
          </w:tcPr>
          <w:p w:rsidR="005411B6" w:rsidRPr="0098539E" w:rsidRDefault="00F80E88" w:rsidP="000E62B1">
            <w:pPr>
              <w:ind w:firstLineChars="100" w:firstLine="234"/>
              <w:rPr>
                <w:rFonts w:hAnsi="ＭＳ 明朝"/>
                <w:color w:val="000000" w:themeColor="text1"/>
              </w:rPr>
            </w:pPr>
            <w:r w:rsidRPr="0098539E">
              <w:rPr>
                <w:rFonts w:hint="eastAsia"/>
                <w:color w:val="000000" w:themeColor="text1"/>
              </w:rPr>
              <w:t>北海道ヒグマ</w:t>
            </w:r>
            <w:r w:rsidR="00571381" w:rsidRPr="0098539E">
              <w:rPr>
                <w:rFonts w:hint="eastAsia"/>
                <w:color w:val="000000" w:themeColor="text1"/>
              </w:rPr>
              <w:t>管理計画との整合性を図</w:t>
            </w:r>
            <w:r w:rsidR="007416B0" w:rsidRPr="0098539E">
              <w:rPr>
                <w:rFonts w:hint="eastAsia"/>
                <w:color w:val="000000" w:themeColor="text1"/>
              </w:rPr>
              <w:t>りながら、</w:t>
            </w:r>
            <w:r w:rsidR="00344FB3" w:rsidRPr="0098539E">
              <w:rPr>
                <w:rFonts w:hint="eastAsia"/>
                <w:color w:val="000000" w:themeColor="text1"/>
              </w:rPr>
              <w:t>繰り返し出没する個体や人身事故の恐れの高い問題個体については的確かつ迅速に</w:t>
            </w:r>
            <w:r w:rsidR="007416B0" w:rsidRPr="0098539E">
              <w:rPr>
                <w:rFonts w:hint="eastAsia"/>
                <w:color w:val="000000" w:themeColor="text1"/>
              </w:rPr>
              <w:t>捕獲することとし、</w:t>
            </w:r>
            <w:r w:rsidR="00344FB3" w:rsidRPr="0098539E">
              <w:rPr>
                <w:rFonts w:hint="eastAsia"/>
                <w:color w:val="000000" w:themeColor="text1"/>
              </w:rPr>
              <w:t>近年の捕獲実績等から勘案して、年間捕獲数を</w:t>
            </w:r>
            <w:r w:rsidRPr="0098539E">
              <w:rPr>
                <w:rFonts w:hint="eastAsia"/>
                <w:color w:val="000000" w:themeColor="text1"/>
              </w:rPr>
              <w:t>８頭</w:t>
            </w:r>
            <w:r w:rsidR="00571381" w:rsidRPr="0098539E">
              <w:rPr>
                <w:rFonts w:hint="eastAsia"/>
                <w:color w:val="000000" w:themeColor="text1"/>
              </w:rPr>
              <w:t>とする。</w:t>
            </w:r>
          </w:p>
        </w:tc>
      </w:tr>
      <w:tr w:rsidR="0098539E" w:rsidRPr="0098539E">
        <w:trPr>
          <w:trHeight w:val="240"/>
        </w:trPr>
        <w:tc>
          <w:tcPr>
            <w:tcW w:w="1588" w:type="dxa"/>
          </w:tcPr>
          <w:p w:rsidR="000D532C" w:rsidRPr="0098539E" w:rsidRDefault="00A35EBD" w:rsidP="00A4695A">
            <w:pPr>
              <w:rPr>
                <w:rFonts w:hAnsi="ＭＳ 明朝"/>
                <w:color w:val="000000" w:themeColor="text1"/>
              </w:rPr>
            </w:pPr>
            <w:r w:rsidRPr="0098539E">
              <w:rPr>
                <w:rFonts w:hAnsi="ＭＳ 明朝" w:hint="eastAsia"/>
                <w:color w:val="000000" w:themeColor="text1"/>
              </w:rPr>
              <w:t>エゾシカ</w:t>
            </w:r>
          </w:p>
        </w:tc>
        <w:tc>
          <w:tcPr>
            <w:tcW w:w="7314" w:type="dxa"/>
          </w:tcPr>
          <w:p w:rsidR="005E00EB" w:rsidRPr="0098539E" w:rsidRDefault="009325A1" w:rsidP="00285531">
            <w:pPr>
              <w:ind w:firstLineChars="100" w:firstLine="234"/>
              <w:rPr>
                <w:rFonts w:hAnsi="ＭＳ 明朝"/>
                <w:color w:val="000000" w:themeColor="text1"/>
              </w:rPr>
            </w:pPr>
            <w:r w:rsidRPr="0098539E">
              <w:rPr>
                <w:rFonts w:hint="eastAsia"/>
                <w:color w:val="000000" w:themeColor="text1"/>
              </w:rPr>
              <w:t>近年の捕獲状況</w:t>
            </w:r>
            <w:r w:rsidR="00D2283D" w:rsidRPr="0098539E">
              <w:rPr>
                <w:rFonts w:hint="eastAsia"/>
                <w:color w:val="000000" w:themeColor="text1"/>
              </w:rPr>
              <w:t>は増加傾向にあり</w:t>
            </w:r>
            <w:r w:rsidR="00571381" w:rsidRPr="0098539E">
              <w:rPr>
                <w:rFonts w:hint="eastAsia"/>
                <w:color w:val="000000" w:themeColor="text1"/>
              </w:rPr>
              <w:t>、</w:t>
            </w:r>
            <w:r w:rsidRPr="0098539E">
              <w:rPr>
                <w:rFonts w:hint="eastAsia"/>
                <w:color w:val="000000" w:themeColor="text1"/>
              </w:rPr>
              <w:t>ハンターの増員に伴う捕獲</w:t>
            </w:r>
            <w:r w:rsidR="004F4A17" w:rsidRPr="0098539E">
              <w:rPr>
                <w:rFonts w:hint="eastAsia"/>
                <w:color w:val="000000" w:themeColor="text1"/>
              </w:rPr>
              <w:t>可能頭</w:t>
            </w:r>
            <w:r w:rsidRPr="0098539E">
              <w:rPr>
                <w:rFonts w:hint="eastAsia"/>
                <w:color w:val="000000" w:themeColor="text1"/>
              </w:rPr>
              <w:t>数の増加及び</w:t>
            </w:r>
            <w:r w:rsidR="00571381" w:rsidRPr="0098539E">
              <w:rPr>
                <w:rFonts w:hint="eastAsia"/>
                <w:color w:val="000000" w:themeColor="text1"/>
              </w:rPr>
              <w:t>個体数の生息数が増加することを</w:t>
            </w:r>
            <w:r w:rsidRPr="0098539E">
              <w:rPr>
                <w:rFonts w:hint="eastAsia"/>
                <w:color w:val="000000" w:themeColor="text1"/>
              </w:rPr>
              <w:t>想定し、</w:t>
            </w:r>
            <w:r w:rsidR="00CE6636" w:rsidRPr="0098539E">
              <w:rPr>
                <w:rFonts w:hint="eastAsia"/>
                <w:color w:val="000000" w:themeColor="text1"/>
              </w:rPr>
              <w:t>年間捕獲数を</w:t>
            </w:r>
            <w:r w:rsidR="00D2283D" w:rsidRPr="0098539E">
              <w:rPr>
                <w:rFonts w:hint="eastAsia"/>
                <w:color w:val="000000" w:themeColor="text1"/>
              </w:rPr>
              <w:t>１００</w:t>
            </w:r>
            <w:r w:rsidR="00571381" w:rsidRPr="0098539E">
              <w:rPr>
                <w:rFonts w:hint="eastAsia"/>
                <w:color w:val="000000" w:themeColor="text1"/>
              </w:rPr>
              <w:t>頭とする。</w:t>
            </w:r>
          </w:p>
        </w:tc>
      </w:tr>
      <w:tr w:rsidR="0098539E" w:rsidRPr="0098539E">
        <w:trPr>
          <w:trHeight w:val="225"/>
        </w:trPr>
        <w:tc>
          <w:tcPr>
            <w:tcW w:w="1588" w:type="dxa"/>
          </w:tcPr>
          <w:p w:rsidR="000D532C" w:rsidRPr="0098539E" w:rsidRDefault="00A35EBD" w:rsidP="00A4695A">
            <w:pPr>
              <w:rPr>
                <w:rFonts w:hAnsi="ＭＳ 明朝"/>
                <w:color w:val="000000" w:themeColor="text1"/>
              </w:rPr>
            </w:pPr>
            <w:r w:rsidRPr="0098539E">
              <w:rPr>
                <w:rFonts w:hAnsi="ＭＳ 明朝" w:hint="eastAsia"/>
                <w:color w:val="000000" w:themeColor="text1"/>
              </w:rPr>
              <w:t>キツネ</w:t>
            </w:r>
          </w:p>
        </w:tc>
        <w:tc>
          <w:tcPr>
            <w:tcW w:w="7314" w:type="dxa"/>
          </w:tcPr>
          <w:p w:rsidR="000D532C" w:rsidRPr="0098539E" w:rsidRDefault="005E00EB" w:rsidP="005E00EB">
            <w:pPr>
              <w:ind w:firstLineChars="100" w:firstLine="234"/>
              <w:rPr>
                <w:rFonts w:hAnsi="ＭＳ 明朝"/>
                <w:color w:val="000000" w:themeColor="text1"/>
              </w:rPr>
            </w:pPr>
            <w:r w:rsidRPr="0098539E">
              <w:rPr>
                <w:rFonts w:hAnsi="ＭＳ 明朝" w:hint="eastAsia"/>
                <w:color w:val="000000" w:themeColor="text1"/>
              </w:rPr>
              <w:t>近年の捕獲状況は</w:t>
            </w:r>
            <w:r w:rsidR="00F87C36" w:rsidRPr="0098539E">
              <w:rPr>
                <w:rFonts w:hAnsi="ＭＳ 明朝" w:hint="eastAsia"/>
                <w:color w:val="000000" w:themeColor="text1"/>
              </w:rPr>
              <w:t>０頭</w:t>
            </w:r>
            <w:r w:rsidRPr="0098539E">
              <w:rPr>
                <w:rFonts w:hAnsi="ＭＳ 明朝" w:hint="eastAsia"/>
                <w:color w:val="000000" w:themeColor="text1"/>
              </w:rPr>
              <w:t>で推移しているが、農作物への食害があった</w:t>
            </w:r>
            <w:r w:rsidR="00CE6636" w:rsidRPr="0098539E">
              <w:rPr>
                <w:rFonts w:hAnsi="ＭＳ 明朝" w:hint="eastAsia"/>
                <w:color w:val="000000" w:themeColor="text1"/>
              </w:rPr>
              <w:t>場合は、積極的に駆除を行うこととし、年間捕獲数を</w:t>
            </w:r>
            <w:r w:rsidR="004E1739" w:rsidRPr="0098539E">
              <w:rPr>
                <w:rFonts w:hAnsi="ＭＳ 明朝" w:hint="eastAsia"/>
                <w:color w:val="000000" w:themeColor="text1"/>
              </w:rPr>
              <w:t>１０</w:t>
            </w:r>
            <w:r w:rsidRPr="0098539E">
              <w:rPr>
                <w:rFonts w:hAnsi="ＭＳ 明朝" w:hint="eastAsia"/>
                <w:color w:val="000000" w:themeColor="text1"/>
              </w:rPr>
              <w:t>頭とする。</w:t>
            </w:r>
          </w:p>
        </w:tc>
      </w:tr>
      <w:tr w:rsidR="0098539E" w:rsidRPr="0098539E">
        <w:trPr>
          <w:trHeight w:val="210"/>
        </w:trPr>
        <w:tc>
          <w:tcPr>
            <w:tcW w:w="1588" w:type="dxa"/>
          </w:tcPr>
          <w:p w:rsidR="000D532C" w:rsidRPr="0098539E" w:rsidRDefault="00A35EBD" w:rsidP="00A4695A">
            <w:pPr>
              <w:rPr>
                <w:rFonts w:hAnsi="ＭＳ 明朝"/>
                <w:color w:val="000000" w:themeColor="text1"/>
              </w:rPr>
            </w:pPr>
            <w:r w:rsidRPr="0098539E">
              <w:rPr>
                <w:rFonts w:hAnsi="ＭＳ 明朝" w:hint="eastAsia"/>
                <w:color w:val="000000" w:themeColor="text1"/>
              </w:rPr>
              <w:t>タヌキ</w:t>
            </w:r>
          </w:p>
        </w:tc>
        <w:tc>
          <w:tcPr>
            <w:tcW w:w="7314" w:type="dxa"/>
          </w:tcPr>
          <w:p w:rsidR="000D532C" w:rsidRPr="0098539E" w:rsidRDefault="005E00EB" w:rsidP="009E7FE1">
            <w:pPr>
              <w:ind w:firstLineChars="100" w:firstLine="234"/>
              <w:rPr>
                <w:rFonts w:hAnsi="ＭＳ 明朝"/>
                <w:color w:val="000000" w:themeColor="text1"/>
              </w:rPr>
            </w:pPr>
            <w:r w:rsidRPr="0098539E">
              <w:rPr>
                <w:rFonts w:hAnsi="ＭＳ 明朝" w:hint="eastAsia"/>
                <w:color w:val="000000" w:themeColor="text1"/>
              </w:rPr>
              <w:t>近年の捕獲状況は</w:t>
            </w:r>
            <w:r w:rsidR="00DE00A2" w:rsidRPr="0098539E">
              <w:rPr>
                <w:rFonts w:hAnsi="ＭＳ 明朝" w:hint="eastAsia"/>
                <w:color w:val="000000" w:themeColor="text1"/>
              </w:rPr>
              <w:t>０～３</w:t>
            </w:r>
            <w:r w:rsidRPr="0098539E">
              <w:rPr>
                <w:rFonts w:hAnsi="ＭＳ 明朝" w:hint="eastAsia"/>
                <w:color w:val="000000" w:themeColor="text1"/>
              </w:rPr>
              <w:t>頭にとどまっているが、農作物への食害があった場合は、積極的に駆除を行うこととし、年間捕獲数を</w:t>
            </w:r>
            <w:r w:rsidR="00DE00A2" w:rsidRPr="0098539E">
              <w:rPr>
                <w:rFonts w:hAnsi="ＭＳ 明朝" w:hint="eastAsia"/>
                <w:color w:val="000000" w:themeColor="text1"/>
              </w:rPr>
              <w:t>１０</w:t>
            </w:r>
            <w:r w:rsidRPr="0098539E">
              <w:rPr>
                <w:rFonts w:hAnsi="ＭＳ 明朝" w:hint="eastAsia"/>
                <w:color w:val="000000" w:themeColor="text1"/>
              </w:rPr>
              <w:t>頭とする。</w:t>
            </w:r>
          </w:p>
        </w:tc>
      </w:tr>
      <w:tr w:rsidR="0098539E" w:rsidRPr="0098539E" w:rsidTr="00EA1BF2">
        <w:trPr>
          <w:trHeight w:val="339"/>
        </w:trPr>
        <w:tc>
          <w:tcPr>
            <w:tcW w:w="1588" w:type="dxa"/>
          </w:tcPr>
          <w:p w:rsidR="000D532C" w:rsidRPr="0098539E" w:rsidRDefault="00EA1BF2" w:rsidP="00EA1BF2">
            <w:pPr>
              <w:rPr>
                <w:rFonts w:hAnsi="ＭＳ 明朝"/>
                <w:color w:val="000000" w:themeColor="text1"/>
              </w:rPr>
            </w:pPr>
            <w:r w:rsidRPr="0098539E">
              <w:rPr>
                <w:rFonts w:hAnsi="ＭＳ 明朝" w:hint="eastAsia"/>
                <w:color w:val="000000" w:themeColor="text1"/>
              </w:rPr>
              <w:t>ハト・スズメ・カラス</w:t>
            </w:r>
          </w:p>
        </w:tc>
        <w:tc>
          <w:tcPr>
            <w:tcW w:w="7314" w:type="dxa"/>
          </w:tcPr>
          <w:p w:rsidR="000D532C" w:rsidRPr="0098539E" w:rsidRDefault="00EA1BF2" w:rsidP="001F7E81">
            <w:pPr>
              <w:ind w:firstLineChars="100" w:firstLine="234"/>
              <w:rPr>
                <w:rFonts w:hAnsi="ＭＳ 明朝"/>
                <w:color w:val="000000" w:themeColor="text1"/>
              </w:rPr>
            </w:pPr>
            <w:r w:rsidRPr="0098539E">
              <w:rPr>
                <w:rFonts w:hAnsi="ＭＳ 明朝" w:hint="eastAsia"/>
                <w:color w:val="000000" w:themeColor="text1"/>
              </w:rPr>
              <w:t>近年は、有害駆除として若干の捕獲活動を行っているが、捕獲数等</w:t>
            </w:r>
            <w:r w:rsidR="009E7FE1" w:rsidRPr="0098539E">
              <w:rPr>
                <w:rFonts w:hAnsi="ＭＳ 明朝" w:hint="eastAsia"/>
                <w:color w:val="000000" w:themeColor="text1"/>
              </w:rPr>
              <w:t>を</w:t>
            </w:r>
            <w:r w:rsidRPr="0098539E">
              <w:rPr>
                <w:rFonts w:hAnsi="ＭＳ 明朝" w:hint="eastAsia"/>
                <w:color w:val="000000" w:themeColor="text1"/>
              </w:rPr>
              <w:t>設定せず必要に応じて対応する。</w:t>
            </w:r>
          </w:p>
        </w:tc>
      </w:tr>
      <w:tr w:rsidR="00A35EBD" w:rsidRPr="0098539E">
        <w:trPr>
          <w:trHeight w:val="660"/>
        </w:trPr>
        <w:tc>
          <w:tcPr>
            <w:tcW w:w="1588" w:type="dxa"/>
            <w:tcBorders>
              <w:bottom w:val="single" w:sz="4" w:space="0" w:color="auto"/>
            </w:tcBorders>
          </w:tcPr>
          <w:p w:rsidR="00EA1BF2" w:rsidRPr="0098539E" w:rsidRDefault="00A35EBD" w:rsidP="00C825BD">
            <w:pPr>
              <w:rPr>
                <w:rFonts w:hAnsi="ＭＳ 明朝"/>
                <w:color w:val="000000" w:themeColor="text1"/>
              </w:rPr>
            </w:pPr>
            <w:r w:rsidRPr="0098539E">
              <w:rPr>
                <w:rFonts w:hAnsi="ＭＳ 明朝" w:hint="eastAsia"/>
                <w:color w:val="000000" w:themeColor="text1"/>
              </w:rPr>
              <w:t>トド</w:t>
            </w:r>
            <w:r w:rsidR="00E470A8" w:rsidRPr="0098539E">
              <w:rPr>
                <w:rFonts w:hAnsi="ＭＳ 明朝" w:hint="eastAsia"/>
                <w:color w:val="000000" w:themeColor="text1"/>
              </w:rPr>
              <w:t>、オットセイ</w:t>
            </w:r>
          </w:p>
        </w:tc>
        <w:tc>
          <w:tcPr>
            <w:tcW w:w="7314" w:type="dxa"/>
          </w:tcPr>
          <w:p w:rsidR="00EA1BF2" w:rsidRPr="0098539E" w:rsidRDefault="00A35EBD" w:rsidP="001F7E81">
            <w:pPr>
              <w:ind w:firstLineChars="100" w:firstLine="234"/>
              <w:rPr>
                <w:rFonts w:hAnsi="ＭＳ 明朝"/>
                <w:color w:val="000000" w:themeColor="text1"/>
              </w:rPr>
            </w:pPr>
            <w:r w:rsidRPr="0098539E">
              <w:rPr>
                <w:rFonts w:hAnsi="ＭＳ 明朝" w:hint="eastAsia"/>
                <w:color w:val="000000" w:themeColor="text1"/>
              </w:rPr>
              <w:t>捕獲頭数については、北海道連合海区漁業調整委員会の指示に従うこととする。</w:t>
            </w:r>
          </w:p>
          <w:p w:rsidR="000A2C01" w:rsidRPr="0098539E" w:rsidRDefault="000A2C01" w:rsidP="001F7E81">
            <w:pPr>
              <w:ind w:firstLineChars="100" w:firstLine="234"/>
              <w:rPr>
                <w:rFonts w:hAnsi="ＭＳ 明朝"/>
                <w:color w:val="000000" w:themeColor="text1"/>
              </w:rPr>
            </w:pPr>
            <w:r w:rsidRPr="0098539E">
              <w:rPr>
                <w:rFonts w:hAnsi="ＭＳ 明朝" w:hint="eastAsia"/>
                <w:color w:val="000000" w:themeColor="text1"/>
              </w:rPr>
              <w:t>オットセイについては、試験研究以外での捕獲が禁止となっていることから、追い払いのみの実施とする。</w:t>
            </w:r>
          </w:p>
        </w:tc>
      </w:tr>
    </w:tbl>
    <w:p w:rsidR="009F283D" w:rsidRPr="0098539E" w:rsidRDefault="009F283D" w:rsidP="00A4695A">
      <w:pPr>
        <w:rPr>
          <w:rFonts w:hAnsi="ＭＳ 明朝"/>
          <w:color w:val="000000" w:themeColor="text1"/>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041"/>
        <w:gridCol w:w="2041"/>
        <w:gridCol w:w="2041"/>
      </w:tblGrid>
      <w:tr w:rsidR="0098539E" w:rsidRPr="0098539E">
        <w:trPr>
          <w:trHeight w:val="229"/>
        </w:trPr>
        <w:tc>
          <w:tcPr>
            <w:tcW w:w="1588" w:type="dxa"/>
            <w:vMerge w:val="restart"/>
            <w:vAlign w:val="center"/>
          </w:tcPr>
          <w:p w:rsidR="00197066" w:rsidRPr="0098539E" w:rsidRDefault="00A35EBD" w:rsidP="00594A32">
            <w:pPr>
              <w:jc w:val="center"/>
              <w:rPr>
                <w:rFonts w:hAnsi="ＭＳ 明朝"/>
                <w:color w:val="000000" w:themeColor="text1"/>
              </w:rPr>
            </w:pPr>
            <w:r w:rsidRPr="0098539E">
              <w:rPr>
                <w:rFonts w:hAnsi="ＭＳ 明朝" w:hint="eastAsia"/>
                <w:color w:val="000000" w:themeColor="text1"/>
              </w:rPr>
              <w:t>対象鳥獣</w:t>
            </w:r>
          </w:p>
        </w:tc>
        <w:tc>
          <w:tcPr>
            <w:tcW w:w="6123" w:type="dxa"/>
            <w:gridSpan w:val="3"/>
          </w:tcPr>
          <w:p w:rsidR="00E470A8" w:rsidRPr="0098539E" w:rsidRDefault="00A35EBD" w:rsidP="00E470A8">
            <w:pPr>
              <w:jc w:val="center"/>
              <w:rPr>
                <w:rFonts w:hAnsi="ＭＳ 明朝"/>
                <w:color w:val="000000" w:themeColor="text1"/>
              </w:rPr>
            </w:pPr>
            <w:r w:rsidRPr="0098539E">
              <w:rPr>
                <w:rFonts w:hAnsi="ＭＳ 明朝" w:hint="eastAsia"/>
                <w:color w:val="000000" w:themeColor="text1"/>
              </w:rPr>
              <w:t>捕獲計画数等</w:t>
            </w:r>
          </w:p>
        </w:tc>
      </w:tr>
      <w:tr w:rsidR="0098539E" w:rsidRPr="0098539E">
        <w:trPr>
          <w:trHeight w:val="262"/>
        </w:trPr>
        <w:tc>
          <w:tcPr>
            <w:tcW w:w="1588" w:type="dxa"/>
            <w:vMerge/>
          </w:tcPr>
          <w:p w:rsidR="00197066" w:rsidRPr="0098539E" w:rsidRDefault="00197066" w:rsidP="00A4695A">
            <w:pPr>
              <w:rPr>
                <w:rFonts w:hAnsi="ＭＳ 明朝"/>
                <w:color w:val="000000" w:themeColor="text1"/>
              </w:rPr>
            </w:pPr>
          </w:p>
        </w:tc>
        <w:tc>
          <w:tcPr>
            <w:tcW w:w="2041" w:type="dxa"/>
          </w:tcPr>
          <w:p w:rsidR="008D6732" w:rsidRPr="0098539E" w:rsidRDefault="00E470A8" w:rsidP="00285531">
            <w:pPr>
              <w:jc w:val="center"/>
              <w:rPr>
                <w:rFonts w:hAnsi="ＭＳ 明朝"/>
                <w:color w:val="000000" w:themeColor="text1"/>
              </w:rPr>
            </w:pPr>
            <w:r w:rsidRPr="0098539E">
              <w:rPr>
                <w:rFonts w:hAnsi="ＭＳ 明朝" w:hint="eastAsia"/>
                <w:color w:val="000000" w:themeColor="text1"/>
              </w:rPr>
              <w:t>20</w:t>
            </w:r>
            <w:r w:rsidR="004A5C83" w:rsidRPr="0098539E">
              <w:rPr>
                <w:rFonts w:hAnsi="ＭＳ 明朝" w:hint="eastAsia"/>
                <w:color w:val="000000" w:themeColor="text1"/>
              </w:rPr>
              <w:t>22</w:t>
            </w:r>
            <w:r w:rsidRPr="0098539E">
              <w:rPr>
                <w:rFonts w:hAnsi="ＭＳ 明朝" w:hint="eastAsia"/>
                <w:color w:val="000000" w:themeColor="text1"/>
              </w:rPr>
              <w:t>年度</w:t>
            </w:r>
          </w:p>
          <w:p w:rsidR="00197066" w:rsidRPr="0098539E" w:rsidRDefault="00E470A8" w:rsidP="00285531">
            <w:pPr>
              <w:jc w:val="center"/>
              <w:rPr>
                <w:rFonts w:hAnsi="ＭＳ 明朝"/>
                <w:color w:val="000000" w:themeColor="text1"/>
              </w:rPr>
            </w:pPr>
            <w:r w:rsidRPr="0098539E">
              <w:rPr>
                <w:rFonts w:hAnsi="ＭＳ 明朝" w:hint="eastAsia"/>
                <w:color w:val="000000" w:themeColor="text1"/>
              </w:rPr>
              <w:t>（</w:t>
            </w:r>
            <w:r w:rsidR="002265DD" w:rsidRPr="0098539E">
              <w:rPr>
                <w:rFonts w:hAnsi="ＭＳ 明朝" w:hint="eastAsia"/>
                <w:color w:val="000000" w:themeColor="text1"/>
              </w:rPr>
              <w:t>令和</w:t>
            </w:r>
            <w:r w:rsidR="004A5C83" w:rsidRPr="0098539E">
              <w:rPr>
                <w:rFonts w:hAnsi="ＭＳ 明朝" w:hint="eastAsia"/>
                <w:color w:val="000000" w:themeColor="text1"/>
              </w:rPr>
              <w:t>4</w:t>
            </w:r>
            <w:r w:rsidR="00A35EBD" w:rsidRPr="0098539E">
              <w:rPr>
                <w:rFonts w:hAnsi="ＭＳ 明朝" w:hint="eastAsia"/>
                <w:color w:val="000000" w:themeColor="text1"/>
              </w:rPr>
              <w:t>年度</w:t>
            </w:r>
            <w:r w:rsidRPr="0098539E">
              <w:rPr>
                <w:rFonts w:hAnsi="ＭＳ 明朝" w:hint="eastAsia"/>
                <w:color w:val="000000" w:themeColor="text1"/>
              </w:rPr>
              <w:t>）</w:t>
            </w:r>
          </w:p>
        </w:tc>
        <w:tc>
          <w:tcPr>
            <w:tcW w:w="2041" w:type="dxa"/>
          </w:tcPr>
          <w:p w:rsidR="008D6732" w:rsidRPr="0098539E" w:rsidRDefault="00E470A8" w:rsidP="000A2C01">
            <w:pPr>
              <w:jc w:val="center"/>
              <w:rPr>
                <w:rFonts w:hAnsi="ＭＳ 明朝"/>
                <w:color w:val="000000" w:themeColor="text1"/>
              </w:rPr>
            </w:pPr>
            <w:r w:rsidRPr="0098539E">
              <w:rPr>
                <w:rFonts w:hAnsi="ＭＳ 明朝" w:hint="eastAsia"/>
                <w:color w:val="000000" w:themeColor="text1"/>
              </w:rPr>
              <w:t>202</w:t>
            </w:r>
            <w:r w:rsidR="004A5C83" w:rsidRPr="0098539E">
              <w:rPr>
                <w:rFonts w:hAnsi="ＭＳ 明朝" w:hint="eastAsia"/>
                <w:color w:val="000000" w:themeColor="text1"/>
              </w:rPr>
              <w:t>3</w:t>
            </w:r>
            <w:r w:rsidRPr="0098539E">
              <w:rPr>
                <w:rFonts w:hAnsi="ＭＳ 明朝" w:hint="eastAsia"/>
                <w:color w:val="000000" w:themeColor="text1"/>
              </w:rPr>
              <w:t>年度</w:t>
            </w:r>
          </w:p>
          <w:p w:rsidR="00197066" w:rsidRPr="0098539E" w:rsidRDefault="00E470A8" w:rsidP="000A2C01">
            <w:pPr>
              <w:jc w:val="center"/>
              <w:rPr>
                <w:rFonts w:hAnsi="ＭＳ 明朝"/>
                <w:color w:val="000000" w:themeColor="text1"/>
              </w:rPr>
            </w:pPr>
            <w:r w:rsidRPr="0098539E">
              <w:rPr>
                <w:rFonts w:hAnsi="ＭＳ 明朝" w:hint="eastAsia"/>
                <w:color w:val="000000" w:themeColor="text1"/>
              </w:rPr>
              <w:t>（</w:t>
            </w:r>
            <w:r w:rsidR="000A2C01" w:rsidRPr="0098539E">
              <w:rPr>
                <w:rFonts w:hAnsi="ＭＳ 明朝" w:hint="eastAsia"/>
                <w:color w:val="000000" w:themeColor="text1"/>
              </w:rPr>
              <w:t>令和</w:t>
            </w:r>
            <w:r w:rsidR="004A5C83" w:rsidRPr="0098539E">
              <w:rPr>
                <w:rFonts w:hAnsi="ＭＳ 明朝" w:hint="eastAsia"/>
                <w:color w:val="000000" w:themeColor="text1"/>
              </w:rPr>
              <w:t>5</w:t>
            </w:r>
            <w:r w:rsidR="00A35EBD" w:rsidRPr="0098539E">
              <w:rPr>
                <w:rFonts w:hAnsi="ＭＳ 明朝" w:hint="eastAsia"/>
                <w:color w:val="000000" w:themeColor="text1"/>
              </w:rPr>
              <w:t>年度</w:t>
            </w:r>
            <w:r w:rsidRPr="0098539E">
              <w:rPr>
                <w:rFonts w:hAnsi="ＭＳ 明朝" w:hint="eastAsia"/>
                <w:color w:val="000000" w:themeColor="text1"/>
              </w:rPr>
              <w:t>）</w:t>
            </w:r>
          </w:p>
        </w:tc>
        <w:tc>
          <w:tcPr>
            <w:tcW w:w="2041" w:type="dxa"/>
          </w:tcPr>
          <w:p w:rsidR="008D6732" w:rsidRPr="0098539E" w:rsidRDefault="00E470A8" w:rsidP="000A2C01">
            <w:pPr>
              <w:jc w:val="center"/>
              <w:rPr>
                <w:rFonts w:hAnsi="ＭＳ 明朝"/>
                <w:color w:val="000000" w:themeColor="text1"/>
              </w:rPr>
            </w:pPr>
            <w:r w:rsidRPr="0098539E">
              <w:rPr>
                <w:rFonts w:hAnsi="ＭＳ 明朝" w:hint="eastAsia"/>
                <w:color w:val="000000" w:themeColor="text1"/>
              </w:rPr>
              <w:t>202</w:t>
            </w:r>
            <w:r w:rsidR="004A5C83" w:rsidRPr="0098539E">
              <w:rPr>
                <w:rFonts w:hAnsi="ＭＳ 明朝" w:hint="eastAsia"/>
                <w:color w:val="000000" w:themeColor="text1"/>
              </w:rPr>
              <w:t>4</w:t>
            </w:r>
            <w:r w:rsidRPr="0098539E">
              <w:rPr>
                <w:rFonts w:hAnsi="ＭＳ 明朝" w:hint="eastAsia"/>
                <w:color w:val="000000" w:themeColor="text1"/>
              </w:rPr>
              <w:t>年度</w:t>
            </w:r>
          </w:p>
          <w:p w:rsidR="00197066" w:rsidRPr="0098539E" w:rsidRDefault="00E470A8" w:rsidP="000A2C01">
            <w:pPr>
              <w:jc w:val="center"/>
              <w:rPr>
                <w:rFonts w:hAnsi="ＭＳ 明朝"/>
                <w:color w:val="000000" w:themeColor="text1"/>
              </w:rPr>
            </w:pPr>
            <w:r w:rsidRPr="0098539E">
              <w:rPr>
                <w:rFonts w:hAnsi="ＭＳ 明朝" w:hint="eastAsia"/>
                <w:color w:val="000000" w:themeColor="text1"/>
              </w:rPr>
              <w:t>（</w:t>
            </w:r>
            <w:r w:rsidR="000A2C01" w:rsidRPr="0098539E">
              <w:rPr>
                <w:rFonts w:hAnsi="ＭＳ 明朝" w:hint="eastAsia"/>
                <w:color w:val="000000" w:themeColor="text1"/>
              </w:rPr>
              <w:t>令和</w:t>
            </w:r>
            <w:r w:rsidR="004A5C83" w:rsidRPr="0098539E">
              <w:rPr>
                <w:rFonts w:hAnsi="ＭＳ 明朝" w:hint="eastAsia"/>
                <w:color w:val="000000" w:themeColor="text1"/>
              </w:rPr>
              <w:t>6</w:t>
            </w:r>
            <w:r w:rsidR="00A35EBD" w:rsidRPr="0098539E">
              <w:rPr>
                <w:rFonts w:hAnsi="ＭＳ 明朝" w:hint="eastAsia"/>
                <w:color w:val="000000" w:themeColor="text1"/>
              </w:rPr>
              <w:t>年度</w:t>
            </w:r>
            <w:r w:rsidRPr="0098539E">
              <w:rPr>
                <w:rFonts w:hAnsi="ＭＳ 明朝" w:hint="eastAsia"/>
                <w:color w:val="000000" w:themeColor="text1"/>
              </w:rPr>
              <w:t>）</w:t>
            </w:r>
          </w:p>
        </w:tc>
      </w:tr>
      <w:tr w:rsidR="0098539E" w:rsidRPr="0098539E">
        <w:tc>
          <w:tcPr>
            <w:tcW w:w="1588" w:type="dxa"/>
          </w:tcPr>
          <w:p w:rsidR="00756069" w:rsidRPr="0098539E" w:rsidRDefault="00AB42BC" w:rsidP="00A4695A">
            <w:pPr>
              <w:rPr>
                <w:rFonts w:hAnsi="ＭＳ 明朝"/>
                <w:color w:val="000000" w:themeColor="text1"/>
              </w:rPr>
            </w:pPr>
            <w:r w:rsidRPr="0098539E">
              <w:rPr>
                <w:rFonts w:hAnsi="ＭＳ 明朝" w:hint="eastAsia"/>
                <w:color w:val="000000" w:themeColor="text1"/>
              </w:rPr>
              <w:t>ヒグマ</w:t>
            </w:r>
          </w:p>
        </w:tc>
        <w:tc>
          <w:tcPr>
            <w:tcW w:w="2041" w:type="dxa"/>
          </w:tcPr>
          <w:p w:rsidR="00756069" w:rsidRPr="0098539E" w:rsidRDefault="00571381" w:rsidP="002865B1">
            <w:pPr>
              <w:wordWrap w:val="0"/>
              <w:jc w:val="right"/>
              <w:rPr>
                <w:rFonts w:hAnsi="ＭＳ 明朝"/>
                <w:color w:val="000000" w:themeColor="text1"/>
              </w:rPr>
            </w:pPr>
            <w:r w:rsidRPr="0098539E">
              <w:rPr>
                <w:rFonts w:hAnsi="ＭＳ 明朝" w:hint="eastAsia"/>
                <w:color w:val="000000" w:themeColor="text1"/>
              </w:rPr>
              <w:t>８</w:t>
            </w:r>
          </w:p>
        </w:tc>
        <w:tc>
          <w:tcPr>
            <w:tcW w:w="2041" w:type="dxa"/>
          </w:tcPr>
          <w:p w:rsidR="00756069" w:rsidRPr="0098539E" w:rsidRDefault="00571381" w:rsidP="00594A32">
            <w:pPr>
              <w:jc w:val="right"/>
              <w:rPr>
                <w:rFonts w:hAnsi="ＭＳ 明朝"/>
                <w:color w:val="000000" w:themeColor="text1"/>
              </w:rPr>
            </w:pPr>
            <w:r w:rsidRPr="0098539E">
              <w:rPr>
                <w:rFonts w:hAnsi="ＭＳ 明朝" w:hint="eastAsia"/>
                <w:color w:val="000000" w:themeColor="text1"/>
              </w:rPr>
              <w:t>８</w:t>
            </w:r>
          </w:p>
        </w:tc>
        <w:tc>
          <w:tcPr>
            <w:tcW w:w="2041" w:type="dxa"/>
          </w:tcPr>
          <w:p w:rsidR="00756069" w:rsidRPr="0098539E" w:rsidRDefault="00571381" w:rsidP="00AB42BC">
            <w:pPr>
              <w:ind w:right="-4"/>
              <w:jc w:val="right"/>
              <w:rPr>
                <w:rFonts w:hAnsi="ＭＳ 明朝"/>
                <w:color w:val="000000" w:themeColor="text1"/>
              </w:rPr>
            </w:pPr>
            <w:r w:rsidRPr="0098539E">
              <w:rPr>
                <w:rFonts w:hAnsi="ＭＳ 明朝" w:hint="eastAsia"/>
                <w:color w:val="000000" w:themeColor="text1"/>
              </w:rPr>
              <w:t>８</w:t>
            </w:r>
          </w:p>
        </w:tc>
      </w:tr>
      <w:tr w:rsidR="0098539E" w:rsidRPr="0098539E">
        <w:tc>
          <w:tcPr>
            <w:tcW w:w="1588" w:type="dxa"/>
          </w:tcPr>
          <w:p w:rsidR="00521B47" w:rsidRPr="0098539E" w:rsidRDefault="00AB42BC" w:rsidP="00B246AB">
            <w:pPr>
              <w:rPr>
                <w:rFonts w:hAnsi="ＭＳ 明朝"/>
                <w:color w:val="000000" w:themeColor="text1"/>
              </w:rPr>
            </w:pPr>
            <w:r w:rsidRPr="0098539E">
              <w:rPr>
                <w:rFonts w:hAnsi="ＭＳ 明朝" w:hint="eastAsia"/>
                <w:color w:val="000000" w:themeColor="text1"/>
              </w:rPr>
              <w:t>エゾシカ</w:t>
            </w:r>
          </w:p>
        </w:tc>
        <w:tc>
          <w:tcPr>
            <w:tcW w:w="2041" w:type="dxa"/>
          </w:tcPr>
          <w:p w:rsidR="00521B47" w:rsidRPr="0098539E" w:rsidRDefault="004A5C83" w:rsidP="00594A32">
            <w:pPr>
              <w:jc w:val="right"/>
              <w:rPr>
                <w:rFonts w:hAnsi="ＭＳ 明朝"/>
                <w:color w:val="000000" w:themeColor="text1"/>
              </w:rPr>
            </w:pPr>
            <w:r w:rsidRPr="0098539E">
              <w:rPr>
                <w:rFonts w:hAnsi="ＭＳ 明朝" w:hint="eastAsia"/>
                <w:color w:val="000000" w:themeColor="text1"/>
              </w:rPr>
              <w:t>１００</w:t>
            </w:r>
          </w:p>
        </w:tc>
        <w:tc>
          <w:tcPr>
            <w:tcW w:w="2041" w:type="dxa"/>
          </w:tcPr>
          <w:p w:rsidR="00521B47" w:rsidRPr="0098539E" w:rsidRDefault="004A5C83" w:rsidP="00594A32">
            <w:pPr>
              <w:jc w:val="right"/>
              <w:rPr>
                <w:rFonts w:hAnsi="ＭＳ 明朝"/>
                <w:color w:val="000000" w:themeColor="text1"/>
              </w:rPr>
            </w:pPr>
            <w:r w:rsidRPr="0098539E">
              <w:rPr>
                <w:rFonts w:hAnsi="ＭＳ 明朝" w:hint="eastAsia"/>
                <w:color w:val="000000" w:themeColor="text1"/>
              </w:rPr>
              <w:t>１００</w:t>
            </w:r>
          </w:p>
        </w:tc>
        <w:tc>
          <w:tcPr>
            <w:tcW w:w="2041" w:type="dxa"/>
          </w:tcPr>
          <w:p w:rsidR="00521B47" w:rsidRPr="0098539E" w:rsidRDefault="004A5C83" w:rsidP="00594A32">
            <w:pPr>
              <w:jc w:val="right"/>
              <w:rPr>
                <w:rFonts w:hAnsi="ＭＳ 明朝"/>
                <w:color w:val="000000" w:themeColor="text1"/>
              </w:rPr>
            </w:pPr>
            <w:r w:rsidRPr="0098539E">
              <w:rPr>
                <w:rFonts w:hAnsi="ＭＳ 明朝" w:hint="eastAsia"/>
                <w:color w:val="000000" w:themeColor="text1"/>
              </w:rPr>
              <w:t>１００</w:t>
            </w:r>
          </w:p>
        </w:tc>
      </w:tr>
      <w:tr w:rsidR="0098539E" w:rsidRPr="0098539E">
        <w:trPr>
          <w:trHeight w:val="270"/>
        </w:trPr>
        <w:tc>
          <w:tcPr>
            <w:tcW w:w="1588" w:type="dxa"/>
          </w:tcPr>
          <w:p w:rsidR="00521B47" w:rsidRPr="0098539E" w:rsidRDefault="00AB42BC" w:rsidP="00B246AB">
            <w:pPr>
              <w:rPr>
                <w:rFonts w:hAnsi="ＭＳ 明朝"/>
                <w:color w:val="000000" w:themeColor="text1"/>
              </w:rPr>
            </w:pPr>
            <w:r w:rsidRPr="0098539E">
              <w:rPr>
                <w:rFonts w:hAnsi="ＭＳ 明朝" w:hint="eastAsia"/>
                <w:color w:val="000000" w:themeColor="text1"/>
              </w:rPr>
              <w:t>キツネ</w:t>
            </w:r>
          </w:p>
        </w:tc>
        <w:tc>
          <w:tcPr>
            <w:tcW w:w="2041" w:type="dxa"/>
          </w:tcPr>
          <w:p w:rsidR="00521B47" w:rsidRPr="0098539E" w:rsidRDefault="004A5C83" w:rsidP="00594A32">
            <w:pPr>
              <w:jc w:val="right"/>
              <w:rPr>
                <w:rFonts w:hAnsi="ＭＳ 明朝"/>
                <w:color w:val="000000" w:themeColor="text1"/>
              </w:rPr>
            </w:pPr>
            <w:r w:rsidRPr="0098539E">
              <w:rPr>
                <w:rFonts w:hAnsi="ＭＳ 明朝" w:hint="eastAsia"/>
                <w:color w:val="000000" w:themeColor="text1"/>
              </w:rPr>
              <w:t>１０</w:t>
            </w:r>
          </w:p>
        </w:tc>
        <w:tc>
          <w:tcPr>
            <w:tcW w:w="2041" w:type="dxa"/>
          </w:tcPr>
          <w:p w:rsidR="00521B47" w:rsidRPr="0098539E" w:rsidRDefault="004A5C83" w:rsidP="00594A32">
            <w:pPr>
              <w:jc w:val="right"/>
              <w:rPr>
                <w:rFonts w:hAnsi="ＭＳ 明朝"/>
                <w:color w:val="000000" w:themeColor="text1"/>
              </w:rPr>
            </w:pPr>
            <w:r w:rsidRPr="0098539E">
              <w:rPr>
                <w:rFonts w:hAnsi="ＭＳ 明朝" w:hint="eastAsia"/>
                <w:color w:val="000000" w:themeColor="text1"/>
              </w:rPr>
              <w:t>１０</w:t>
            </w:r>
          </w:p>
        </w:tc>
        <w:tc>
          <w:tcPr>
            <w:tcW w:w="2041" w:type="dxa"/>
          </w:tcPr>
          <w:p w:rsidR="00521B47" w:rsidRPr="0098539E" w:rsidRDefault="004A5C83" w:rsidP="00594A32">
            <w:pPr>
              <w:jc w:val="right"/>
              <w:rPr>
                <w:rFonts w:hAnsi="ＭＳ 明朝"/>
                <w:color w:val="000000" w:themeColor="text1"/>
              </w:rPr>
            </w:pPr>
            <w:r w:rsidRPr="0098539E">
              <w:rPr>
                <w:rFonts w:hAnsi="ＭＳ 明朝" w:hint="eastAsia"/>
                <w:color w:val="000000" w:themeColor="text1"/>
              </w:rPr>
              <w:t>１０</w:t>
            </w:r>
          </w:p>
        </w:tc>
      </w:tr>
      <w:tr w:rsidR="0098539E" w:rsidRPr="0098539E">
        <w:trPr>
          <w:trHeight w:val="255"/>
        </w:trPr>
        <w:tc>
          <w:tcPr>
            <w:tcW w:w="1588" w:type="dxa"/>
          </w:tcPr>
          <w:p w:rsidR="00AB42BC" w:rsidRPr="0098539E" w:rsidRDefault="00A35EBD" w:rsidP="00B246AB">
            <w:pPr>
              <w:rPr>
                <w:rFonts w:hAnsi="ＭＳ 明朝"/>
                <w:color w:val="000000" w:themeColor="text1"/>
              </w:rPr>
            </w:pPr>
            <w:r w:rsidRPr="0098539E">
              <w:rPr>
                <w:rFonts w:hAnsi="ＭＳ 明朝" w:hint="eastAsia"/>
                <w:color w:val="000000" w:themeColor="text1"/>
              </w:rPr>
              <w:t>タヌキ</w:t>
            </w:r>
          </w:p>
        </w:tc>
        <w:tc>
          <w:tcPr>
            <w:tcW w:w="2041" w:type="dxa"/>
          </w:tcPr>
          <w:p w:rsidR="00AB42BC" w:rsidRPr="0098539E" w:rsidRDefault="004A5C83" w:rsidP="00594A32">
            <w:pPr>
              <w:jc w:val="right"/>
              <w:rPr>
                <w:rFonts w:hAnsi="ＭＳ 明朝"/>
                <w:color w:val="000000" w:themeColor="text1"/>
              </w:rPr>
            </w:pPr>
            <w:r w:rsidRPr="0098539E">
              <w:rPr>
                <w:rFonts w:hAnsi="ＭＳ 明朝" w:hint="eastAsia"/>
                <w:color w:val="000000" w:themeColor="text1"/>
              </w:rPr>
              <w:t>１０</w:t>
            </w:r>
          </w:p>
        </w:tc>
        <w:tc>
          <w:tcPr>
            <w:tcW w:w="2041" w:type="dxa"/>
          </w:tcPr>
          <w:p w:rsidR="00AB42BC" w:rsidRPr="0098539E" w:rsidRDefault="004A5C83" w:rsidP="00594A32">
            <w:pPr>
              <w:jc w:val="right"/>
              <w:rPr>
                <w:rFonts w:hAnsi="ＭＳ 明朝"/>
                <w:color w:val="000000" w:themeColor="text1"/>
              </w:rPr>
            </w:pPr>
            <w:r w:rsidRPr="0098539E">
              <w:rPr>
                <w:rFonts w:hAnsi="ＭＳ 明朝" w:hint="eastAsia"/>
                <w:color w:val="000000" w:themeColor="text1"/>
              </w:rPr>
              <w:t>１０</w:t>
            </w:r>
          </w:p>
        </w:tc>
        <w:tc>
          <w:tcPr>
            <w:tcW w:w="2041" w:type="dxa"/>
          </w:tcPr>
          <w:p w:rsidR="00AB42BC" w:rsidRPr="0098539E" w:rsidRDefault="004A5C83" w:rsidP="00594A32">
            <w:pPr>
              <w:jc w:val="right"/>
              <w:rPr>
                <w:rFonts w:hAnsi="ＭＳ 明朝"/>
                <w:color w:val="000000" w:themeColor="text1"/>
              </w:rPr>
            </w:pPr>
            <w:r w:rsidRPr="0098539E">
              <w:rPr>
                <w:rFonts w:hAnsi="ＭＳ 明朝" w:hint="eastAsia"/>
                <w:color w:val="000000" w:themeColor="text1"/>
              </w:rPr>
              <w:t>１０</w:t>
            </w:r>
          </w:p>
        </w:tc>
      </w:tr>
      <w:tr w:rsidR="0098539E" w:rsidRPr="0098539E" w:rsidTr="00EA1BF2">
        <w:trPr>
          <w:trHeight w:val="241"/>
        </w:trPr>
        <w:tc>
          <w:tcPr>
            <w:tcW w:w="1588" w:type="dxa"/>
          </w:tcPr>
          <w:p w:rsidR="00AB42BC" w:rsidRPr="0098539E" w:rsidRDefault="00EA1BF2" w:rsidP="00C1729F">
            <w:pPr>
              <w:rPr>
                <w:rFonts w:hAnsi="ＭＳ 明朝"/>
                <w:color w:val="000000" w:themeColor="text1"/>
              </w:rPr>
            </w:pPr>
            <w:r w:rsidRPr="0098539E">
              <w:rPr>
                <w:rFonts w:hAnsi="ＭＳ 明朝" w:hint="eastAsia"/>
                <w:color w:val="000000" w:themeColor="text1"/>
              </w:rPr>
              <w:t>ハト・スズ</w:t>
            </w:r>
            <w:r w:rsidR="00C1729F" w:rsidRPr="0098539E">
              <w:rPr>
                <w:rFonts w:hAnsi="ＭＳ 明朝" w:hint="eastAsia"/>
                <w:color w:val="000000" w:themeColor="text1"/>
              </w:rPr>
              <w:t>メ</w:t>
            </w:r>
            <w:r w:rsidRPr="0098539E">
              <w:rPr>
                <w:rFonts w:hAnsi="ＭＳ 明朝" w:hint="eastAsia"/>
                <w:color w:val="000000" w:themeColor="text1"/>
              </w:rPr>
              <w:t>・カラス</w:t>
            </w:r>
          </w:p>
        </w:tc>
        <w:tc>
          <w:tcPr>
            <w:tcW w:w="2041" w:type="dxa"/>
            <w:vAlign w:val="center"/>
          </w:tcPr>
          <w:p w:rsidR="00AB42BC" w:rsidRPr="0098539E" w:rsidRDefault="00EA1BF2" w:rsidP="00EA1BF2">
            <w:pPr>
              <w:jc w:val="right"/>
              <w:rPr>
                <w:rFonts w:hAnsi="ＭＳ 明朝"/>
                <w:color w:val="000000" w:themeColor="text1"/>
              </w:rPr>
            </w:pPr>
            <w:r w:rsidRPr="0098539E">
              <w:rPr>
                <w:rFonts w:hAnsi="ＭＳ 明朝" w:hint="eastAsia"/>
                <w:color w:val="000000" w:themeColor="text1"/>
              </w:rPr>
              <w:t>設定しない</w:t>
            </w:r>
          </w:p>
        </w:tc>
        <w:tc>
          <w:tcPr>
            <w:tcW w:w="2041" w:type="dxa"/>
            <w:vAlign w:val="center"/>
          </w:tcPr>
          <w:p w:rsidR="00AB42BC" w:rsidRPr="0098539E" w:rsidRDefault="00EA1BF2" w:rsidP="00EA1BF2">
            <w:pPr>
              <w:jc w:val="right"/>
              <w:rPr>
                <w:rFonts w:hAnsi="ＭＳ 明朝"/>
                <w:color w:val="000000" w:themeColor="text1"/>
              </w:rPr>
            </w:pPr>
            <w:r w:rsidRPr="0098539E">
              <w:rPr>
                <w:rFonts w:hAnsi="ＭＳ 明朝" w:hint="eastAsia"/>
                <w:color w:val="000000" w:themeColor="text1"/>
              </w:rPr>
              <w:t>設定しない</w:t>
            </w:r>
          </w:p>
        </w:tc>
        <w:tc>
          <w:tcPr>
            <w:tcW w:w="2041" w:type="dxa"/>
            <w:vAlign w:val="center"/>
          </w:tcPr>
          <w:p w:rsidR="00AB42BC" w:rsidRPr="0098539E" w:rsidRDefault="00EA1BF2" w:rsidP="00EA1BF2">
            <w:pPr>
              <w:jc w:val="right"/>
              <w:rPr>
                <w:rFonts w:hAnsi="ＭＳ 明朝"/>
                <w:color w:val="000000" w:themeColor="text1"/>
              </w:rPr>
            </w:pPr>
            <w:r w:rsidRPr="0098539E">
              <w:rPr>
                <w:rFonts w:hAnsi="ＭＳ 明朝" w:hint="eastAsia"/>
                <w:color w:val="000000" w:themeColor="text1"/>
              </w:rPr>
              <w:t>設定しない</w:t>
            </w:r>
          </w:p>
        </w:tc>
      </w:tr>
      <w:tr w:rsidR="00A35EBD" w:rsidRPr="0098539E">
        <w:trPr>
          <w:trHeight w:val="420"/>
        </w:trPr>
        <w:tc>
          <w:tcPr>
            <w:tcW w:w="1588" w:type="dxa"/>
          </w:tcPr>
          <w:p w:rsidR="00EA1BF2" w:rsidRPr="0098539E" w:rsidRDefault="00A35EBD" w:rsidP="007B37AA">
            <w:pPr>
              <w:rPr>
                <w:rFonts w:hAnsi="ＭＳ 明朝"/>
                <w:color w:val="000000" w:themeColor="text1"/>
              </w:rPr>
            </w:pPr>
            <w:r w:rsidRPr="0098539E">
              <w:rPr>
                <w:rFonts w:hAnsi="ＭＳ 明朝" w:hint="eastAsia"/>
                <w:color w:val="000000" w:themeColor="text1"/>
              </w:rPr>
              <w:t>トド</w:t>
            </w:r>
          </w:p>
        </w:tc>
        <w:tc>
          <w:tcPr>
            <w:tcW w:w="2041" w:type="dxa"/>
          </w:tcPr>
          <w:p w:rsidR="00EA1BF2" w:rsidRPr="0098539E" w:rsidRDefault="00F502B7" w:rsidP="00594A32">
            <w:pPr>
              <w:jc w:val="right"/>
              <w:rPr>
                <w:rFonts w:hAnsi="ＭＳ 明朝"/>
                <w:color w:val="000000" w:themeColor="text1"/>
              </w:rPr>
            </w:pPr>
            <w:r w:rsidRPr="0098539E">
              <w:rPr>
                <w:rFonts w:hAnsi="ＭＳ 明朝" w:hint="eastAsia"/>
                <w:color w:val="000000" w:themeColor="text1"/>
              </w:rPr>
              <w:t>設定しない</w:t>
            </w:r>
          </w:p>
        </w:tc>
        <w:tc>
          <w:tcPr>
            <w:tcW w:w="2041" w:type="dxa"/>
          </w:tcPr>
          <w:p w:rsidR="00EA1BF2" w:rsidRPr="0098539E" w:rsidRDefault="00F502B7" w:rsidP="00594A32">
            <w:pPr>
              <w:jc w:val="right"/>
              <w:rPr>
                <w:rFonts w:hAnsi="ＭＳ 明朝"/>
                <w:color w:val="000000" w:themeColor="text1"/>
              </w:rPr>
            </w:pPr>
            <w:r w:rsidRPr="0098539E">
              <w:rPr>
                <w:rFonts w:hAnsi="ＭＳ 明朝" w:hint="eastAsia"/>
                <w:color w:val="000000" w:themeColor="text1"/>
              </w:rPr>
              <w:t>設定しない</w:t>
            </w:r>
          </w:p>
        </w:tc>
        <w:tc>
          <w:tcPr>
            <w:tcW w:w="2041" w:type="dxa"/>
          </w:tcPr>
          <w:p w:rsidR="00EA1BF2" w:rsidRPr="0098539E" w:rsidRDefault="00F502B7" w:rsidP="00594A32">
            <w:pPr>
              <w:jc w:val="right"/>
              <w:rPr>
                <w:rFonts w:hAnsi="ＭＳ 明朝"/>
                <w:color w:val="000000" w:themeColor="text1"/>
              </w:rPr>
            </w:pPr>
            <w:r w:rsidRPr="0098539E">
              <w:rPr>
                <w:rFonts w:hAnsi="ＭＳ 明朝" w:hint="eastAsia"/>
                <w:color w:val="000000" w:themeColor="text1"/>
              </w:rPr>
              <w:t>設定しない</w:t>
            </w:r>
          </w:p>
        </w:tc>
      </w:tr>
    </w:tbl>
    <w:p w:rsidR="003E6856" w:rsidRPr="0098539E" w:rsidRDefault="003E6856" w:rsidP="00A4695A">
      <w:pPr>
        <w:rPr>
          <w:rFonts w:hAnsi="ＭＳ 明朝"/>
          <w:color w:val="000000" w:themeColor="text1"/>
          <w:sz w:val="20"/>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6299"/>
      </w:tblGrid>
      <w:tr w:rsidR="0098539E" w:rsidRPr="0098539E" w:rsidTr="004E567F">
        <w:tc>
          <w:tcPr>
            <w:tcW w:w="8902" w:type="dxa"/>
            <w:gridSpan w:val="2"/>
          </w:tcPr>
          <w:p w:rsidR="003E6856" w:rsidRPr="0098539E" w:rsidRDefault="003E6856" w:rsidP="004E567F">
            <w:pPr>
              <w:rPr>
                <w:rFonts w:hAnsi="ＭＳ 明朝"/>
                <w:color w:val="000000" w:themeColor="text1"/>
              </w:rPr>
            </w:pPr>
            <w:bookmarkStart w:id="4" w:name="_Hlk96964922"/>
            <w:r w:rsidRPr="0098539E">
              <w:rPr>
                <w:rFonts w:hAnsi="ＭＳ 明朝" w:hint="eastAsia"/>
                <w:color w:val="000000" w:themeColor="text1"/>
              </w:rPr>
              <w:t>捕獲等の取組内容</w:t>
            </w:r>
          </w:p>
        </w:tc>
      </w:tr>
      <w:tr w:rsidR="0098539E" w:rsidRPr="0098539E" w:rsidTr="004E567F">
        <w:trPr>
          <w:trHeight w:val="345"/>
        </w:trPr>
        <w:tc>
          <w:tcPr>
            <w:tcW w:w="2603" w:type="dxa"/>
          </w:tcPr>
          <w:p w:rsidR="003E6856" w:rsidRPr="0098539E" w:rsidRDefault="003E6856" w:rsidP="004E567F">
            <w:pPr>
              <w:rPr>
                <w:rFonts w:hAnsi="ＭＳ 明朝"/>
                <w:color w:val="000000" w:themeColor="text1"/>
              </w:rPr>
            </w:pPr>
            <w:r w:rsidRPr="0098539E">
              <w:rPr>
                <w:rFonts w:hAnsi="ＭＳ 明朝" w:hint="eastAsia"/>
                <w:color w:val="000000" w:themeColor="text1"/>
              </w:rPr>
              <w:t>ヒグマ</w:t>
            </w:r>
          </w:p>
        </w:tc>
        <w:tc>
          <w:tcPr>
            <w:tcW w:w="6299" w:type="dxa"/>
          </w:tcPr>
          <w:p w:rsidR="003E6856" w:rsidRPr="0098539E" w:rsidRDefault="003E6856" w:rsidP="004E567F">
            <w:pPr>
              <w:ind w:firstLineChars="100" w:firstLine="234"/>
              <w:rPr>
                <w:rFonts w:hAnsi="ＭＳ 明朝"/>
                <w:color w:val="000000" w:themeColor="text1"/>
              </w:rPr>
            </w:pPr>
            <w:r w:rsidRPr="0098539E">
              <w:rPr>
                <w:rFonts w:hAnsi="ＭＳ 明朝" w:hint="eastAsia"/>
                <w:color w:val="000000" w:themeColor="text1"/>
              </w:rPr>
              <w:t>町内全域において、春期から秋期にかけて出没した場合、銃器又は箱わな設置により捕獲する。</w:t>
            </w:r>
          </w:p>
        </w:tc>
      </w:tr>
      <w:bookmarkEnd w:id="4"/>
      <w:tr w:rsidR="0098539E" w:rsidRPr="0098539E" w:rsidTr="004E567F">
        <w:trPr>
          <w:trHeight w:val="315"/>
        </w:trPr>
        <w:tc>
          <w:tcPr>
            <w:tcW w:w="2603" w:type="dxa"/>
          </w:tcPr>
          <w:p w:rsidR="003E6856" w:rsidRPr="0098539E" w:rsidRDefault="003E6856" w:rsidP="004E567F">
            <w:pPr>
              <w:rPr>
                <w:rFonts w:hAnsi="ＭＳ 明朝"/>
                <w:color w:val="000000" w:themeColor="text1"/>
              </w:rPr>
            </w:pPr>
            <w:r w:rsidRPr="0098539E">
              <w:rPr>
                <w:rFonts w:hAnsi="ＭＳ 明朝" w:hint="eastAsia"/>
                <w:color w:val="000000" w:themeColor="text1"/>
              </w:rPr>
              <w:t>エゾシカ</w:t>
            </w:r>
          </w:p>
        </w:tc>
        <w:tc>
          <w:tcPr>
            <w:tcW w:w="6299" w:type="dxa"/>
          </w:tcPr>
          <w:p w:rsidR="003E6856" w:rsidRPr="0098539E" w:rsidRDefault="003E6856" w:rsidP="009E7FE1">
            <w:pPr>
              <w:ind w:firstLineChars="100" w:firstLine="234"/>
              <w:rPr>
                <w:rFonts w:hAnsi="ＭＳ 明朝"/>
                <w:color w:val="000000" w:themeColor="text1"/>
              </w:rPr>
            </w:pPr>
            <w:r w:rsidRPr="0098539E">
              <w:rPr>
                <w:rFonts w:hAnsi="ＭＳ 明朝" w:hint="eastAsia"/>
                <w:color w:val="000000" w:themeColor="text1"/>
              </w:rPr>
              <w:t>町内全域において、年間を通じて出没した場合、銃器又はくくりわな設置により捕獲する。</w:t>
            </w:r>
          </w:p>
        </w:tc>
      </w:tr>
      <w:tr w:rsidR="0098539E" w:rsidRPr="0098539E" w:rsidTr="004E567F">
        <w:trPr>
          <w:trHeight w:val="315"/>
        </w:trPr>
        <w:tc>
          <w:tcPr>
            <w:tcW w:w="2603" w:type="dxa"/>
          </w:tcPr>
          <w:p w:rsidR="003E6856" w:rsidRPr="0098539E" w:rsidRDefault="003E6856" w:rsidP="004E567F">
            <w:pPr>
              <w:rPr>
                <w:rFonts w:hAnsi="ＭＳ 明朝"/>
                <w:color w:val="000000" w:themeColor="text1"/>
              </w:rPr>
            </w:pPr>
            <w:r w:rsidRPr="0098539E">
              <w:rPr>
                <w:rFonts w:hAnsi="ＭＳ 明朝" w:hint="eastAsia"/>
                <w:color w:val="000000" w:themeColor="text1"/>
              </w:rPr>
              <w:t>キツネ</w:t>
            </w:r>
          </w:p>
        </w:tc>
        <w:tc>
          <w:tcPr>
            <w:tcW w:w="6299" w:type="dxa"/>
          </w:tcPr>
          <w:p w:rsidR="003E6856" w:rsidRPr="0098539E" w:rsidRDefault="003E6856" w:rsidP="009E7FE1">
            <w:pPr>
              <w:ind w:firstLineChars="100" w:firstLine="234"/>
              <w:rPr>
                <w:rFonts w:hAnsi="ＭＳ 明朝"/>
                <w:color w:val="000000" w:themeColor="text1"/>
              </w:rPr>
            </w:pPr>
            <w:r w:rsidRPr="0098539E">
              <w:rPr>
                <w:rFonts w:hAnsi="ＭＳ 明朝" w:hint="eastAsia"/>
                <w:color w:val="000000" w:themeColor="text1"/>
              </w:rPr>
              <w:t>町内全域において、年間を通じて出没した場合、銃器、箱わなおよびくくりわな設置により捕獲する。</w:t>
            </w:r>
          </w:p>
        </w:tc>
      </w:tr>
      <w:tr w:rsidR="0098539E" w:rsidRPr="0098539E" w:rsidTr="004E567F">
        <w:trPr>
          <w:trHeight w:val="300"/>
        </w:trPr>
        <w:tc>
          <w:tcPr>
            <w:tcW w:w="2603" w:type="dxa"/>
          </w:tcPr>
          <w:p w:rsidR="003E6856" w:rsidRPr="0098539E" w:rsidRDefault="003E6856" w:rsidP="004E567F">
            <w:pPr>
              <w:rPr>
                <w:rFonts w:hAnsi="ＭＳ 明朝"/>
                <w:color w:val="000000" w:themeColor="text1"/>
              </w:rPr>
            </w:pPr>
            <w:r w:rsidRPr="0098539E">
              <w:rPr>
                <w:rFonts w:hAnsi="ＭＳ 明朝" w:hint="eastAsia"/>
                <w:color w:val="000000" w:themeColor="text1"/>
              </w:rPr>
              <w:t>タヌキ</w:t>
            </w:r>
          </w:p>
        </w:tc>
        <w:tc>
          <w:tcPr>
            <w:tcW w:w="6299" w:type="dxa"/>
          </w:tcPr>
          <w:p w:rsidR="003E6856" w:rsidRPr="0098539E" w:rsidRDefault="003E6856" w:rsidP="009E7FE1">
            <w:pPr>
              <w:ind w:firstLineChars="100" w:firstLine="234"/>
              <w:rPr>
                <w:rFonts w:hAnsi="ＭＳ 明朝"/>
                <w:color w:val="000000" w:themeColor="text1"/>
              </w:rPr>
            </w:pPr>
            <w:r w:rsidRPr="0098539E">
              <w:rPr>
                <w:rFonts w:hAnsi="ＭＳ 明朝" w:hint="eastAsia"/>
                <w:color w:val="000000" w:themeColor="text1"/>
              </w:rPr>
              <w:t>町内全域において、年間を通じて出没した場合、銃器、箱わなおよびくくりわな設置により捕獲する。</w:t>
            </w:r>
          </w:p>
        </w:tc>
      </w:tr>
      <w:tr w:rsidR="0098539E" w:rsidRPr="0098539E" w:rsidTr="004E567F">
        <w:trPr>
          <w:trHeight w:val="330"/>
        </w:trPr>
        <w:tc>
          <w:tcPr>
            <w:tcW w:w="2603" w:type="dxa"/>
            <w:tcBorders>
              <w:bottom w:val="single" w:sz="4" w:space="0" w:color="auto"/>
            </w:tcBorders>
          </w:tcPr>
          <w:p w:rsidR="003E6856" w:rsidRPr="0098539E" w:rsidRDefault="003E6856" w:rsidP="004E567F">
            <w:pPr>
              <w:ind w:rightChars="-46" w:right="-108"/>
              <w:rPr>
                <w:rFonts w:hAnsi="ＭＳ 明朝"/>
                <w:color w:val="000000" w:themeColor="text1"/>
              </w:rPr>
            </w:pPr>
            <w:r w:rsidRPr="0098539E">
              <w:rPr>
                <w:rFonts w:hAnsi="ＭＳ 明朝" w:hint="eastAsia"/>
                <w:color w:val="000000" w:themeColor="text1"/>
              </w:rPr>
              <w:lastRenderedPageBreak/>
              <w:t>ハト・スズメ・カラス</w:t>
            </w:r>
          </w:p>
        </w:tc>
        <w:tc>
          <w:tcPr>
            <w:tcW w:w="6299" w:type="dxa"/>
          </w:tcPr>
          <w:p w:rsidR="003E6856" w:rsidRPr="0098539E" w:rsidRDefault="003E6856" w:rsidP="009E7FE1">
            <w:pPr>
              <w:ind w:firstLineChars="100" w:firstLine="234"/>
              <w:rPr>
                <w:rFonts w:hAnsi="ＭＳ 明朝"/>
                <w:color w:val="000000" w:themeColor="text1"/>
              </w:rPr>
            </w:pPr>
            <w:r w:rsidRPr="0098539E">
              <w:rPr>
                <w:rFonts w:hAnsi="ＭＳ 明朝" w:hint="eastAsia"/>
                <w:color w:val="000000" w:themeColor="text1"/>
              </w:rPr>
              <w:t>農業振興地域において、水稲収穫時期に飛来した場合、銃器により捕獲する。</w:t>
            </w:r>
          </w:p>
        </w:tc>
      </w:tr>
      <w:tr w:rsidR="003E6856" w:rsidRPr="0098539E" w:rsidTr="004E567F">
        <w:trPr>
          <w:trHeight w:val="331"/>
        </w:trPr>
        <w:tc>
          <w:tcPr>
            <w:tcW w:w="2603" w:type="dxa"/>
          </w:tcPr>
          <w:p w:rsidR="003E6856" w:rsidRPr="0098539E" w:rsidRDefault="003E6856" w:rsidP="004E567F">
            <w:pPr>
              <w:ind w:rightChars="-46" w:right="-108"/>
              <w:rPr>
                <w:rFonts w:hAnsi="ＭＳ 明朝"/>
                <w:color w:val="000000" w:themeColor="text1"/>
              </w:rPr>
            </w:pPr>
            <w:r w:rsidRPr="0098539E">
              <w:rPr>
                <w:rFonts w:hAnsi="ＭＳ 明朝" w:hint="eastAsia"/>
                <w:color w:val="000000" w:themeColor="text1"/>
              </w:rPr>
              <w:t>トド、オットセイ</w:t>
            </w:r>
          </w:p>
        </w:tc>
        <w:tc>
          <w:tcPr>
            <w:tcW w:w="6299" w:type="dxa"/>
          </w:tcPr>
          <w:p w:rsidR="003E6856" w:rsidRPr="0098539E" w:rsidRDefault="003E6856" w:rsidP="009E7FE1">
            <w:pPr>
              <w:ind w:firstLineChars="100" w:firstLine="234"/>
              <w:rPr>
                <w:rFonts w:hAnsi="ＭＳ 明朝"/>
                <w:color w:val="000000" w:themeColor="text1"/>
              </w:rPr>
            </w:pPr>
            <w:r w:rsidRPr="0098539E">
              <w:rPr>
                <w:rFonts w:hAnsi="ＭＳ 明朝" w:hint="eastAsia"/>
                <w:color w:val="000000" w:themeColor="text1"/>
              </w:rPr>
              <w:t>トドについては冬期間において、銃器により捕獲する。</w:t>
            </w:r>
          </w:p>
          <w:p w:rsidR="003E6856" w:rsidRPr="0098539E" w:rsidRDefault="003E6856" w:rsidP="009E7FE1">
            <w:pPr>
              <w:ind w:firstLineChars="100" w:firstLine="234"/>
              <w:rPr>
                <w:rFonts w:hAnsi="ＭＳ 明朝"/>
                <w:color w:val="000000" w:themeColor="text1"/>
              </w:rPr>
            </w:pPr>
            <w:r w:rsidRPr="0098539E">
              <w:rPr>
                <w:rFonts w:hAnsi="ＭＳ 明朝" w:hint="eastAsia"/>
                <w:color w:val="000000" w:themeColor="text1"/>
              </w:rPr>
              <w:t>オットセイについては試験研究以外の捕獲が禁止されていることから、追い払いのみの実施とする。</w:t>
            </w:r>
          </w:p>
        </w:tc>
      </w:tr>
    </w:tbl>
    <w:p w:rsidR="003E6856" w:rsidRPr="0098539E" w:rsidRDefault="003E6856" w:rsidP="00A4695A">
      <w:pPr>
        <w:rPr>
          <w:rFonts w:hAnsi="ＭＳ 明朝"/>
          <w:color w:val="000000" w:themeColor="text1"/>
          <w:sz w:val="20"/>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2"/>
      </w:tblGrid>
      <w:tr w:rsidR="0098539E" w:rsidRPr="0098539E" w:rsidTr="00512530">
        <w:tc>
          <w:tcPr>
            <w:tcW w:w="8902" w:type="dxa"/>
          </w:tcPr>
          <w:p w:rsidR="00512530" w:rsidRPr="0098539E" w:rsidRDefault="00512530" w:rsidP="004E567F">
            <w:pPr>
              <w:rPr>
                <w:rFonts w:hAnsi="ＭＳ 明朝"/>
                <w:color w:val="000000" w:themeColor="text1"/>
              </w:rPr>
            </w:pPr>
            <w:r w:rsidRPr="0098539E">
              <w:rPr>
                <w:rFonts w:hAnsi="ＭＳ 明朝" w:hint="eastAsia"/>
                <w:color w:val="000000" w:themeColor="text1"/>
              </w:rPr>
              <w:t>ライフル銃による捕獲等を実施する必要性及びその取組内容</w:t>
            </w:r>
          </w:p>
        </w:tc>
      </w:tr>
      <w:tr w:rsidR="00512530" w:rsidRPr="0098539E" w:rsidTr="004E567F">
        <w:trPr>
          <w:trHeight w:val="345"/>
        </w:trPr>
        <w:tc>
          <w:tcPr>
            <w:tcW w:w="8902" w:type="dxa"/>
          </w:tcPr>
          <w:p w:rsidR="00512530" w:rsidRPr="0098539E" w:rsidRDefault="00512530" w:rsidP="00512530">
            <w:pPr>
              <w:jc w:val="center"/>
              <w:rPr>
                <w:rFonts w:hAnsi="ＭＳ 明朝"/>
                <w:color w:val="000000" w:themeColor="text1"/>
              </w:rPr>
            </w:pPr>
            <w:r w:rsidRPr="0098539E">
              <w:rPr>
                <w:rFonts w:hAnsi="ＭＳ 明朝" w:hint="eastAsia"/>
                <w:color w:val="000000" w:themeColor="text1"/>
              </w:rPr>
              <w:t>―</w:t>
            </w:r>
          </w:p>
        </w:tc>
      </w:tr>
    </w:tbl>
    <w:p w:rsidR="003E6856" w:rsidRPr="0098539E" w:rsidRDefault="003E6856" w:rsidP="00A4695A">
      <w:pPr>
        <w:rPr>
          <w:rFonts w:hAnsi="ＭＳ 明朝"/>
          <w:color w:val="000000" w:themeColor="text1"/>
          <w:sz w:val="20"/>
          <w:szCs w:val="20"/>
        </w:rPr>
      </w:pPr>
    </w:p>
    <w:p w:rsidR="00512530" w:rsidRPr="0098539E" w:rsidRDefault="00512530" w:rsidP="00512530">
      <w:pPr>
        <w:rPr>
          <w:rFonts w:hAnsi="ＭＳ 明朝"/>
          <w:color w:val="000000" w:themeColor="text1"/>
        </w:rPr>
      </w:pPr>
      <w:r w:rsidRPr="0098539E">
        <w:rPr>
          <w:rFonts w:hAnsi="ＭＳ 明朝" w:hint="eastAsia"/>
          <w:color w:val="000000" w:themeColor="text1"/>
        </w:rPr>
        <w:t>（４）許可権限委譲事項</w:t>
      </w:r>
    </w:p>
    <w:tbl>
      <w:tblPr>
        <w:tblW w:w="685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4536"/>
      </w:tblGrid>
      <w:tr w:rsidR="0098539E" w:rsidRPr="0098539E" w:rsidTr="009E7FE1">
        <w:tc>
          <w:tcPr>
            <w:tcW w:w="2320" w:type="dxa"/>
          </w:tcPr>
          <w:p w:rsidR="00512530" w:rsidRPr="0098539E" w:rsidRDefault="00512530" w:rsidP="004E567F">
            <w:pPr>
              <w:jc w:val="center"/>
              <w:rPr>
                <w:rFonts w:hAnsi="ＭＳ 明朝"/>
                <w:color w:val="000000" w:themeColor="text1"/>
              </w:rPr>
            </w:pPr>
            <w:r w:rsidRPr="0098539E">
              <w:rPr>
                <w:rFonts w:hAnsi="ＭＳ 明朝" w:hint="eastAsia"/>
                <w:color w:val="000000" w:themeColor="text1"/>
              </w:rPr>
              <w:t>対象地域</w:t>
            </w:r>
          </w:p>
        </w:tc>
        <w:tc>
          <w:tcPr>
            <w:tcW w:w="4536" w:type="dxa"/>
          </w:tcPr>
          <w:p w:rsidR="00512530" w:rsidRPr="0098539E" w:rsidRDefault="00512530" w:rsidP="004E567F">
            <w:pPr>
              <w:jc w:val="center"/>
              <w:rPr>
                <w:rFonts w:hAnsi="ＭＳ 明朝"/>
                <w:color w:val="000000" w:themeColor="text1"/>
              </w:rPr>
            </w:pPr>
            <w:r w:rsidRPr="0098539E">
              <w:rPr>
                <w:rFonts w:hAnsi="ＭＳ 明朝" w:hint="eastAsia"/>
                <w:color w:val="000000" w:themeColor="text1"/>
              </w:rPr>
              <w:t>対象鳥獣</w:t>
            </w:r>
          </w:p>
        </w:tc>
      </w:tr>
      <w:tr w:rsidR="00512530" w:rsidRPr="0098539E" w:rsidTr="009E7FE1">
        <w:trPr>
          <w:trHeight w:val="85"/>
        </w:trPr>
        <w:tc>
          <w:tcPr>
            <w:tcW w:w="2320" w:type="dxa"/>
          </w:tcPr>
          <w:p w:rsidR="00512530" w:rsidRPr="0098539E" w:rsidRDefault="009E7FE1" w:rsidP="009E7FE1">
            <w:pPr>
              <w:ind w:firstLineChars="100" w:firstLine="234"/>
              <w:rPr>
                <w:rFonts w:hAnsi="ＭＳ 明朝"/>
                <w:color w:val="000000" w:themeColor="text1"/>
              </w:rPr>
            </w:pPr>
            <w:r w:rsidRPr="0098539E">
              <w:rPr>
                <w:rFonts w:hAnsi="ＭＳ 明朝" w:hint="eastAsia"/>
                <w:color w:val="000000" w:themeColor="text1"/>
              </w:rPr>
              <w:t>福島</w:t>
            </w:r>
            <w:r w:rsidR="00512530" w:rsidRPr="0098539E">
              <w:rPr>
                <w:rFonts w:hAnsi="ＭＳ 明朝" w:hint="eastAsia"/>
                <w:color w:val="000000" w:themeColor="text1"/>
              </w:rPr>
              <w:t>町内全域</w:t>
            </w:r>
          </w:p>
        </w:tc>
        <w:tc>
          <w:tcPr>
            <w:tcW w:w="4536" w:type="dxa"/>
          </w:tcPr>
          <w:p w:rsidR="00512530" w:rsidRPr="0098539E" w:rsidRDefault="00512530" w:rsidP="009E7FE1">
            <w:pPr>
              <w:ind w:firstLineChars="100" w:firstLine="234"/>
              <w:rPr>
                <w:rFonts w:hAnsi="ＭＳ 明朝"/>
                <w:color w:val="000000" w:themeColor="text1"/>
              </w:rPr>
            </w:pPr>
            <w:r w:rsidRPr="0098539E">
              <w:rPr>
                <w:rFonts w:hAnsi="ＭＳ 明朝" w:hint="eastAsia"/>
                <w:color w:val="000000" w:themeColor="text1"/>
              </w:rPr>
              <w:t>エゾシカ、タヌキ</w:t>
            </w:r>
          </w:p>
        </w:tc>
      </w:tr>
    </w:tbl>
    <w:p w:rsidR="00512530" w:rsidRPr="0098539E" w:rsidRDefault="00512530" w:rsidP="00A4695A">
      <w:pPr>
        <w:rPr>
          <w:rFonts w:hAnsi="ＭＳ 明朝"/>
          <w:color w:val="000000" w:themeColor="text1"/>
          <w:sz w:val="20"/>
          <w:szCs w:val="20"/>
        </w:rPr>
      </w:pPr>
    </w:p>
    <w:p w:rsidR="009E52C1" w:rsidRPr="0098539E" w:rsidRDefault="00ED209E" w:rsidP="00A4695A">
      <w:pPr>
        <w:rPr>
          <w:rFonts w:hAnsi="ＭＳ 明朝"/>
          <w:color w:val="000000" w:themeColor="text1"/>
        </w:rPr>
      </w:pPr>
      <w:r w:rsidRPr="0098539E">
        <w:rPr>
          <w:rFonts w:hAnsi="ＭＳ 明朝" w:hint="eastAsia"/>
          <w:color w:val="000000" w:themeColor="text1"/>
        </w:rPr>
        <w:t>４．防護柵の設置その他の対象鳥獣の捕獲以外の被害防止施策に関する事項</w:t>
      </w:r>
    </w:p>
    <w:p w:rsidR="000D610F" w:rsidRPr="0098539E" w:rsidRDefault="003E6856" w:rsidP="00A4695A">
      <w:pPr>
        <w:rPr>
          <w:rFonts w:hAnsi="ＭＳ 明朝"/>
          <w:color w:val="000000" w:themeColor="text1"/>
        </w:rPr>
      </w:pPr>
      <w:r w:rsidRPr="0098539E">
        <w:rPr>
          <w:rFonts w:hAnsi="ＭＳ 明朝" w:hint="eastAsia"/>
          <w:color w:val="000000" w:themeColor="text1"/>
        </w:rPr>
        <w:t>（１）</w:t>
      </w:r>
      <w:r w:rsidR="000D610F" w:rsidRPr="0098539E">
        <w:rPr>
          <w:rFonts w:hAnsi="ＭＳ 明朝" w:hint="eastAsia"/>
          <w:color w:val="000000" w:themeColor="text1"/>
        </w:rPr>
        <w:t>侵入防止柵の整備計画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218"/>
        <w:gridCol w:w="2218"/>
        <w:gridCol w:w="2303"/>
      </w:tblGrid>
      <w:tr w:rsidR="0098539E" w:rsidRPr="0098539E" w:rsidTr="009E7FE1">
        <w:tc>
          <w:tcPr>
            <w:tcW w:w="2268" w:type="dxa"/>
            <w:vMerge w:val="restart"/>
            <w:shd w:val="clear" w:color="auto" w:fill="auto"/>
            <w:vAlign w:val="center"/>
          </w:tcPr>
          <w:p w:rsidR="000D610F" w:rsidRPr="0098539E" w:rsidRDefault="000D610F" w:rsidP="009E7FE1">
            <w:pPr>
              <w:jc w:val="center"/>
              <w:rPr>
                <w:rFonts w:hAnsi="ＭＳ 明朝"/>
                <w:color w:val="000000" w:themeColor="text1"/>
              </w:rPr>
            </w:pPr>
            <w:r w:rsidRPr="0098539E">
              <w:rPr>
                <w:rFonts w:hAnsi="ＭＳ 明朝" w:hint="eastAsia"/>
                <w:color w:val="000000" w:themeColor="text1"/>
              </w:rPr>
              <w:t>対象鳥獣</w:t>
            </w:r>
          </w:p>
        </w:tc>
        <w:tc>
          <w:tcPr>
            <w:tcW w:w="6892" w:type="dxa"/>
            <w:gridSpan w:val="3"/>
            <w:shd w:val="clear" w:color="auto" w:fill="auto"/>
          </w:tcPr>
          <w:p w:rsidR="000D610F" w:rsidRPr="0098539E" w:rsidRDefault="000D610F" w:rsidP="00A35EBD">
            <w:pPr>
              <w:jc w:val="center"/>
              <w:rPr>
                <w:rFonts w:hAnsi="ＭＳ 明朝"/>
                <w:color w:val="000000" w:themeColor="text1"/>
              </w:rPr>
            </w:pPr>
            <w:r w:rsidRPr="0098539E">
              <w:rPr>
                <w:rFonts w:hAnsi="ＭＳ 明朝" w:hint="eastAsia"/>
                <w:color w:val="000000" w:themeColor="text1"/>
              </w:rPr>
              <w:t>整備内容</w:t>
            </w:r>
          </w:p>
        </w:tc>
      </w:tr>
      <w:tr w:rsidR="0098539E" w:rsidRPr="0098539E" w:rsidTr="00A35EBD">
        <w:tc>
          <w:tcPr>
            <w:tcW w:w="2268" w:type="dxa"/>
            <w:vMerge/>
            <w:shd w:val="clear" w:color="auto" w:fill="auto"/>
          </w:tcPr>
          <w:p w:rsidR="000D610F" w:rsidRPr="0098539E" w:rsidRDefault="000D610F" w:rsidP="00A4695A">
            <w:pPr>
              <w:rPr>
                <w:rFonts w:hAnsi="ＭＳ 明朝"/>
                <w:color w:val="000000" w:themeColor="text1"/>
              </w:rPr>
            </w:pPr>
          </w:p>
        </w:tc>
        <w:tc>
          <w:tcPr>
            <w:tcW w:w="2268" w:type="dxa"/>
            <w:shd w:val="clear" w:color="auto" w:fill="auto"/>
          </w:tcPr>
          <w:p w:rsidR="000D610F" w:rsidRPr="0098539E" w:rsidRDefault="000D610F" w:rsidP="002265DD">
            <w:pPr>
              <w:rPr>
                <w:rFonts w:hAnsi="ＭＳ 明朝"/>
                <w:color w:val="000000" w:themeColor="text1"/>
                <w:sz w:val="18"/>
                <w:szCs w:val="18"/>
              </w:rPr>
            </w:pPr>
            <w:r w:rsidRPr="0098539E">
              <w:rPr>
                <w:rFonts w:hAnsi="ＭＳ 明朝" w:hint="eastAsia"/>
                <w:color w:val="000000" w:themeColor="text1"/>
                <w:sz w:val="18"/>
                <w:szCs w:val="18"/>
              </w:rPr>
              <w:t>20</w:t>
            </w:r>
            <w:r w:rsidR="004A5C83" w:rsidRPr="0098539E">
              <w:rPr>
                <w:rFonts w:hAnsi="ＭＳ 明朝" w:hint="eastAsia"/>
                <w:color w:val="000000" w:themeColor="text1"/>
                <w:sz w:val="18"/>
                <w:szCs w:val="18"/>
              </w:rPr>
              <w:t>22</w:t>
            </w:r>
            <w:r w:rsidR="002265DD" w:rsidRPr="0098539E">
              <w:rPr>
                <w:rFonts w:hAnsi="ＭＳ 明朝" w:hint="eastAsia"/>
                <w:color w:val="000000" w:themeColor="text1"/>
                <w:sz w:val="18"/>
                <w:szCs w:val="18"/>
              </w:rPr>
              <w:t>年度（令和</w:t>
            </w:r>
            <w:r w:rsidR="004A5C83" w:rsidRPr="0098539E">
              <w:rPr>
                <w:rFonts w:hAnsi="ＭＳ 明朝" w:hint="eastAsia"/>
                <w:color w:val="000000" w:themeColor="text1"/>
                <w:sz w:val="18"/>
                <w:szCs w:val="18"/>
              </w:rPr>
              <w:t>4</w:t>
            </w:r>
            <w:r w:rsidRPr="0098539E">
              <w:rPr>
                <w:rFonts w:hAnsi="ＭＳ 明朝" w:hint="eastAsia"/>
                <w:color w:val="000000" w:themeColor="text1"/>
                <w:sz w:val="18"/>
                <w:szCs w:val="18"/>
              </w:rPr>
              <w:t>年度）</w:t>
            </w:r>
          </w:p>
        </w:tc>
        <w:tc>
          <w:tcPr>
            <w:tcW w:w="2268" w:type="dxa"/>
            <w:shd w:val="clear" w:color="auto" w:fill="auto"/>
          </w:tcPr>
          <w:p w:rsidR="000D610F" w:rsidRPr="0098539E" w:rsidRDefault="000D610F" w:rsidP="00A4695A">
            <w:pPr>
              <w:rPr>
                <w:rFonts w:hAnsi="ＭＳ 明朝"/>
                <w:color w:val="000000" w:themeColor="text1"/>
                <w:sz w:val="18"/>
                <w:szCs w:val="18"/>
              </w:rPr>
            </w:pPr>
            <w:r w:rsidRPr="0098539E">
              <w:rPr>
                <w:rFonts w:hAnsi="ＭＳ 明朝" w:hint="eastAsia"/>
                <w:color w:val="000000" w:themeColor="text1"/>
                <w:sz w:val="18"/>
                <w:szCs w:val="18"/>
              </w:rPr>
              <w:t>202</w:t>
            </w:r>
            <w:r w:rsidR="004A5C83" w:rsidRPr="0098539E">
              <w:rPr>
                <w:rFonts w:hAnsi="ＭＳ 明朝" w:hint="eastAsia"/>
                <w:color w:val="000000" w:themeColor="text1"/>
                <w:sz w:val="18"/>
                <w:szCs w:val="18"/>
              </w:rPr>
              <w:t>3</w:t>
            </w:r>
            <w:r w:rsidR="000A2C01" w:rsidRPr="0098539E">
              <w:rPr>
                <w:rFonts w:hAnsi="ＭＳ 明朝" w:hint="eastAsia"/>
                <w:color w:val="000000" w:themeColor="text1"/>
                <w:sz w:val="18"/>
                <w:szCs w:val="18"/>
              </w:rPr>
              <w:t>年度（令和</w:t>
            </w:r>
            <w:r w:rsidR="004A5C83" w:rsidRPr="0098539E">
              <w:rPr>
                <w:rFonts w:hAnsi="ＭＳ 明朝" w:hint="eastAsia"/>
                <w:color w:val="000000" w:themeColor="text1"/>
                <w:sz w:val="18"/>
                <w:szCs w:val="18"/>
              </w:rPr>
              <w:t>4</w:t>
            </w:r>
            <w:r w:rsidRPr="0098539E">
              <w:rPr>
                <w:rFonts w:hAnsi="ＭＳ 明朝" w:hint="eastAsia"/>
                <w:color w:val="000000" w:themeColor="text1"/>
                <w:sz w:val="18"/>
                <w:szCs w:val="18"/>
              </w:rPr>
              <w:t>年度）</w:t>
            </w:r>
          </w:p>
        </w:tc>
        <w:tc>
          <w:tcPr>
            <w:tcW w:w="2356" w:type="dxa"/>
            <w:shd w:val="clear" w:color="auto" w:fill="auto"/>
          </w:tcPr>
          <w:p w:rsidR="000D610F" w:rsidRPr="0098539E" w:rsidRDefault="000D610F" w:rsidP="000A2C01">
            <w:pPr>
              <w:rPr>
                <w:rFonts w:hAnsi="ＭＳ 明朝"/>
                <w:color w:val="000000" w:themeColor="text1"/>
                <w:sz w:val="18"/>
                <w:szCs w:val="18"/>
              </w:rPr>
            </w:pPr>
            <w:r w:rsidRPr="0098539E">
              <w:rPr>
                <w:rFonts w:hAnsi="ＭＳ 明朝" w:hint="eastAsia"/>
                <w:color w:val="000000" w:themeColor="text1"/>
                <w:sz w:val="18"/>
                <w:szCs w:val="18"/>
              </w:rPr>
              <w:t>202</w:t>
            </w:r>
            <w:r w:rsidR="004A5C83" w:rsidRPr="0098539E">
              <w:rPr>
                <w:rFonts w:hAnsi="ＭＳ 明朝" w:hint="eastAsia"/>
                <w:color w:val="000000" w:themeColor="text1"/>
                <w:sz w:val="18"/>
                <w:szCs w:val="18"/>
              </w:rPr>
              <w:t>4</w:t>
            </w:r>
            <w:r w:rsidRPr="0098539E">
              <w:rPr>
                <w:rFonts w:hAnsi="ＭＳ 明朝" w:hint="eastAsia"/>
                <w:color w:val="000000" w:themeColor="text1"/>
                <w:sz w:val="18"/>
                <w:szCs w:val="18"/>
              </w:rPr>
              <w:t>年度（</w:t>
            </w:r>
            <w:r w:rsidR="000A2C01" w:rsidRPr="0098539E">
              <w:rPr>
                <w:rFonts w:hAnsi="ＭＳ 明朝" w:hint="eastAsia"/>
                <w:color w:val="000000" w:themeColor="text1"/>
                <w:sz w:val="18"/>
                <w:szCs w:val="18"/>
              </w:rPr>
              <w:t>令和</w:t>
            </w:r>
            <w:r w:rsidR="004A5C83" w:rsidRPr="0098539E">
              <w:rPr>
                <w:rFonts w:hAnsi="ＭＳ 明朝" w:hint="eastAsia"/>
                <w:color w:val="000000" w:themeColor="text1"/>
                <w:sz w:val="18"/>
                <w:szCs w:val="18"/>
              </w:rPr>
              <w:t>6</w:t>
            </w:r>
            <w:r w:rsidRPr="0098539E">
              <w:rPr>
                <w:rFonts w:hAnsi="ＭＳ 明朝" w:hint="eastAsia"/>
                <w:color w:val="000000" w:themeColor="text1"/>
                <w:sz w:val="18"/>
                <w:szCs w:val="18"/>
              </w:rPr>
              <w:t>年度）</w:t>
            </w:r>
          </w:p>
        </w:tc>
      </w:tr>
      <w:tr w:rsidR="000D610F" w:rsidRPr="0098539E" w:rsidTr="000A2C01">
        <w:tc>
          <w:tcPr>
            <w:tcW w:w="2268" w:type="dxa"/>
            <w:shd w:val="clear" w:color="auto" w:fill="auto"/>
            <w:vAlign w:val="center"/>
          </w:tcPr>
          <w:p w:rsidR="000D610F" w:rsidRPr="0098539E" w:rsidRDefault="000A2C01" w:rsidP="000A2C01">
            <w:pPr>
              <w:jc w:val="center"/>
              <w:rPr>
                <w:rFonts w:hAnsi="ＭＳ 明朝"/>
                <w:color w:val="000000" w:themeColor="text1"/>
              </w:rPr>
            </w:pPr>
            <w:r w:rsidRPr="0098539E">
              <w:rPr>
                <w:rFonts w:hAnsi="ＭＳ 明朝" w:hint="eastAsia"/>
                <w:color w:val="000000" w:themeColor="text1"/>
              </w:rPr>
              <w:t>－</w:t>
            </w:r>
          </w:p>
        </w:tc>
        <w:tc>
          <w:tcPr>
            <w:tcW w:w="2268" w:type="dxa"/>
            <w:shd w:val="clear" w:color="auto" w:fill="auto"/>
            <w:vAlign w:val="center"/>
          </w:tcPr>
          <w:p w:rsidR="000D610F" w:rsidRPr="0098539E" w:rsidRDefault="000A2C01" w:rsidP="000A2C01">
            <w:pPr>
              <w:jc w:val="center"/>
              <w:rPr>
                <w:rFonts w:hAnsi="ＭＳ 明朝"/>
                <w:color w:val="000000" w:themeColor="text1"/>
              </w:rPr>
            </w:pPr>
            <w:r w:rsidRPr="0098539E">
              <w:rPr>
                <w:rFonts w:hAnsi="ＭＳ 明朝" w:hint="eastAsia"/>
                <w:color w:val="000000" w:themeColor="text1"/>
              </w:rPr>
              <w:t>－</w:t>
            </w:r>
          </w:p>
        </w:tc>
        <w:tc>
          <w:tcPr>
            <w:tcW w:w="2268" w:type="dxa"/>
            <w:shd w:val="clear" w:color="auto" w:fill="auto"/>
            <w:vAlign w:val="center"/>
          </w:tcPr>
          <w:p w:rsidR="000D610F" w:rsidRPr="0098539E" w:rsidRDefault="000A2C01" w:rsidP="000A2C01">
            <w:pPr>
              <w:jc w:val="center"/>
              <w:rPr>
                <w:rFonts w:hAnsi="ＭＳ 明朝"/>
                <w:color w:val="000000" w:themeColor="text1"/>
              </w:rPr>
            </w:pPr>
            <w:r w:rsidRPr="0098539E">
              <w:rPr>
                <w:rFonts w:hAnsi="ＭＳ 明朝" w:hint="eastAsia"/>
                <w:color w:val="000000" w:themeColor="text1"/>
              </w:rPr>
              <w:t>－</w:t>
            </w:r>
          </w:p>
        </w:tc>
        <w:tc>
          <w:tcPr>
            <w:tcW w:w="2356" w:type="dxa"/>
            <w:shd w:val="clear" w:color="auto" w:fill="auto"/>
            <w:vAlign w:val="center"/>
          </w:tcPr>
          <w:p w:rsidR="000D610F" w:rsidRPr="0098539E" w:rsidRDefault="000A2C01" w:rsidP="000A2C01">
            <w:pPr>
              <w:jc w:val="center"/>
              <w:rPr>
                <w:rFonts w:hAnsi="ＭＳ 明朝"/>
                <w:color w:val="000000" w:themeColor="text1"/>
              </w:rPr>
            </w:pPr>
            <w:r w:rsidRPr="0098539E">
              <w:rPr>
                <w:rFonts w:hAnsi="ＭＳ 明朝" w:hint="eastAsia"/>
                <w:color w:val="000000" w:themeColor="text1"/>
              </w:rPr>
              <w:t>－</w:t>
            </w:r>
          </w:p>
        </w:tc>
      </w:tr>
    </w:tbl>
    <w:p w:rsidR="009A3031" w:rsidRPr="0098539E" w:rsidRDefault="009A3031" w:rsidP="009A3031">
      <w:pPr>
        <w:rPr>
          <w:rFonts w:hAnsi="ＭＳ 明朝"/>
          <w:color w:val="000000" w:themeColor="text1"/>
        </w:rPr>
      </w:pPr>
    </w:p>
    <w:p w:rsidR="009A3031" w:rsidRPr="0098539E" w:rsidRDefault="009A3031" w:rsidP="009A3031">
      <w:pPr>
        <w:rPr>
          <w:rFonts w:hAnsi="ＭＳ 明朝"/>
          <w:color w:val="000000" w:themeColor="text1"/>
        </w:rPr>
      </w:pPr>
      <w:r w:rsidRPr="0098539E">
        <w:rPr>
          <w:rFonts w:hAnsi="ＭＳ 明朝" w:hint="eastAsia"/>
          <w:color w:val="000000" w:themeColor="text1"/>
        </w:rPr>
        <w:t>（２）侵入防止柵の管理等に関する取組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218"/>
        <w:gridCol w:w="2218"/>
        <w:gridCol w:w="2303"/>
      </w:tblGrid>
      <w:tr w:rsidR="0098539E" w:rsidRPr="0098539E" w:rsidTr="009E7FE1">
        <w:tc>
          <w:tcPr>
            <w:tcW w:w="2268" w:type="dxa"/>
            <w:vMerge w:val="restart"/>
            <w:shd w:val="clear" w:color="auto" w:fill="auto"/>
            <w:vAlign w:val="center"/>
          </w:tcPr>
          <w:p w:rsidR="009A3031" w:rsidRPr="0098539E" w:rsidRDefault="009A3031" w:rsidP="009E7FE1">
            <w:pPr>
              <w:jc w:val="center"/>
              <w:rPr>
                <w:rFonts w:hAnsi="ＭＳ 明朝"/>
                <w:color w:val="000000" w:themeColor="text1"/>
              </w:rPr>
            </w:pPr>
            <w:r w:rsidRPr="0098539E">
              <w:rPr>
                <w:rFonts w:hAnsi="ＭＳ 明朝" w:hint="eastAsia"/>
                <w:color w:val="000000" w:themeColor="text1"/>
              </w:rPr>
              <w:t>対象鳥獣</w:t>
            </w:r>
          </w:p>
        </w:tc>
        <w:tc>
          <w:tcPr>
            <w:tcW w:w="6892" w:type="dxa"/>
            <w:gridSpan w:val="3"/>
            <w:shd w:val="clear" w:color="auto" w:fill="auto"/>
          </w:tcPr>
          <w:p w:rsidR="009A3031" w:rsidRPr="0098539E" w:rsidRDefault="009A3031" w:rsidP="00FE09D0">
            <w:pPr>
              <w:jc w:val="center"/>
              <w:rPr>
                <w:rFonts w:hAnsi="ＭＳ 明朝"/>
                <w:color w:val="000000" w:themeColor="text1"/>
              </w:rPr>
            </w:pPr>
            <w:r w:rsidRPr="0098539E">
              <w:rPr>
                <w:rFonts w:hAnsi="ＭＳ 明朝" w:hint="eastAsia"/>
                <w:color w:val="000000" w:themeColor="text1"/>
              </w:rPr>
              <w:t>取組内容</w:t>
            </w:r>
          </w:p>
        </w:tc>
      </w:tr>
      <w:tr w:rsidR="0098539E" w:rsidRPr="0098539E" w:rsidTr="00FE09D0">
        <w:tc>
          <w:tcPr>
            <w:tcW w:w="2268" w:type="dxa"/>
            <w:vMerge/>
            <w:shd w:val="clear" w:color="auto" w:fill="auto"/>
          </w:tcPr>
          <w:p w:rsidR="009A3031" w:rsidRPr="0098539E" w:rsidRDefault="009A3031" w:rsidP="00FE09D0">
            <w:pPr>
              <w:rPr>
                <w:rFonts w:hAnsi="ＭＳ 明朝"/>
                <w:color w:val="000000" w:themeColor="text1"/>
              </w:rPr>
            </w:pPr>
          </w:p>
        </w:tc>
        <w:tc>
          <w:tcPr>
            <w:tcW w:w="2268" w:type="dxa"/>
            <w:shd w:val="clear" w:color="auto" w:fill="auto"/>
          </w:tcPr>
          <w:p w:rsidR="009A3031" w:rsidRPr="0098539E" w:rsidRDefault="009A3031" w:rsidP="00FE09D0">
            <w:pPr>
              <w:rPr>
                <w:rFonts w:hAnsi="ＭＳ 明朝"/>
                <w:color w:val="000000" w:themeColor="text1"/>
                <w:sz w:val="18"/>
                <w:szCs w:val="18"/>
              </w:rPr>
            </w:pPr>
            <w:r w:rsidRPr="0098539E">
              <w:rPr>
                <w:rFonts w:hAnsi="ＭＳ 明朝" w:hint="eastAsia"/>
                <w:color w:val="000000" w:themeColor="text1"/>
                <w:sz w:val="18"/>
                <w:szCs w:val="18"/>
              </w:rPr>
              <w:t>2022年度（令和4年度）</w:t>
            </w:r>
          </w:p>
        </w:tc>
        <w:tc>
          <w:tcPr>
            <w:tcW w:w="2268" w:type="dxa"/>
            <w:shd w:val="clear" w:color="auto" w:fill="auto"/>
          </w:tcPr>
          <w:p w:rsidR="009A3031" w:rsidRPr="0098539E" w:rsidRDefault="009A3031" w:rsidP="00FE09D0">
            <w:pPr>
              <w:rPr>
                <w:rFonts w:hAnsi="ＭＳ 明朝"/>
                <w:color w:val="000000" w:themeColor="text1"/>
                <w:sz w:val="18"/>
                <w:szCs w:val="18"/>
              </w:rPr>
            </w:pPr>
            <w:r w:rsidRPr="0098539E">
              <w:rPr>
                <w:rFonts w:hAnsi="ＭＳ 明朝" w:hint="eastAsia"/>
                <w:color w:val="000000" w:themeColor="text1"/>
                <w:sz w:val="18"/>
                <w:szCs w:val="18"/>
              </w:rPr>
              <w:t>2023年度（令和4年度）</w:t>
            </w:r>
          </w:p>
        </w:tc>
        <w:tc>
          <w:tcPr>
            <w:tcW w:w="2356" w:type="dxa"/>
            <w:shd w:val="clear" w:color="auto" w:fill="auto"/>
          </w:tcPr>
          <w:p w:rsidR="009A3031" w:rsidRPr="0098539E" w:rsidRDefault="009A3031" w:rsidP="00FE09D0">
            <w:pPr>
              <w:rPr>
                <w:rFonts w:hAnsi="ＭＳ 明朝"/>
                <w:color w:val="000000" w:themeColor="text1"/>
                <w:sz w:val="18"/>
                <w:szCs w:val="18"/>
              </w:rPr>
            </w:pPr>
            <w:r w:rsidRPr="0098539E">
              <w:rPr>
                <w:rFonts w:hAnsi="ＭＳ 明朝" w:hint="eastAsia"/>
                <w:color w:val="000000" w:themeColor="text1"/>
                <w:sz w:val="18"/>
                <w:szCs w:val="18"/>
              </w:rPr>
              <w:t>2024年度（令和6年度）</w:t>
            </w:r>
          </w:p>
        </w:tc>
      </w:tr>
      <w:tr w:rsidR="009A3031" w:rsidRPr="0098539E" w:rsidTr="00FE09D0">
        <w:tc>
          <w:tcPr>
            <w:tcW w:w="2268" w:type="dxa"/>
            <w:shd w:val="clear" w:color="auto" w:fill="auto"/>
            <w:vAlign w:val="center"/>
          </w:tcPr>
          <w:p w:rsidR="009A3031" w:rsidRPr="0098539E" w:rsidRDefault="009A3031" w:rsidP="00FE09D0">
            <w:pPr>
              <w:jc w:val="center"/>
              <w:rPr>
                <w:rFonts w:hAnsi="ＭＳ 明朝"/>
                <w:color w:val="000000" w:themeColor="text1"/>
              </w:rPr>
            </w:pPr>
            <w:r w:rsidRPr="0098539E">
              <w:rPr>
                <w:rFonts w:hAnsi="ＭＳ 明朝" w:hint="eastAsia"/>
                <w:color w:val="000000" w:themeColor="text1"/>
              </w:rPr>
              <w:t>－</w:t>
            </w:r>
          </w:p>
        </w:tc>
        <w:tc>
          <w:tcPr>
            <w:tcW w:w="2268" w:type="dxa"/>
            <w:shd w:val="clear" w:color="auto" w:fill="auto"/>
            <w:vAlign w:val="center"/>
          </w:tcPr>
          <w:p w:rsidR="009A3031" w:rsidRPr="0098539E" w:rsidRDefault="009A3031" w:rsidP="00FE09D0">
            <w:pPr>
              <w:jc w:val="center"/>
              <w:rPr>
                <w:rFonts w:hAnsi="ＭＳ 明朝"/>
                <w:color w:val="000000" w:themeColor="text1"/>
              </w:rPr>
            </w:pPr>
            <w:r w:rsidRPr="0098539E">
              <w:rPr>
                <w:rFonts w:hAnsi="ＭＳ 明朝" w:hint="eastAsia"/>
                <w:color w:val="000000" w:themeColor="text1"/>
              </w:rPr>
              <w:t>－</w:t>
            </w:r>
          </w:p>
        </w:tc>
        <w:tc>
          <w:tcPr>
            <w:tcW w:w="2268" w:type="dxa"/>
            <w:shd w:val="clear" w:color="auto" w:fill="auto"/>
            <w:vAlign w:val="center"/>
          </w:tcPr>
          <w:p w:rsidR="009A3031" w:rsidRPr="0098539E" w:rsidRDefault="009A3031" w:rsidP="00FE09D0">
            <w:pPr>
              <w:jc w:val="center"/>
              <w:rPr>
                <w:rFonts w:hAnsi="ＭＳ 明朝"/>
                <w:color w:val="000000" w:themeColor="text1"/>
              </w:rPr>
            </w:pPr>
            <w:r w:rsidRPr="0098539E">
              <w:rPr>
                <w:rFonts w:hAnsi="ＭＳ 明朝" w:hint="eastAsia"/>
                <w:color w:val="000000" w:themeColor="text1"/>
              </w:rPr>
              <w:t>－</w:t>
            </w:r>
          </w:p>
        </w:tc>
        <w:tc>
          <w:tcPr>
            <w:tcW w:w="2356" w:type="dxa"/>
            <w:shd w:val="clear" w:color="auto" w:fill="auto"/>
            <w:vAlign w:val="center"/>
          </w:tcPr>
          <w:p w:rsidR="009A3031" w:rsidRPr="0098539E" w:rsidRDefault="009A3031" w:rsidP="00FE09D0">
            <w:pPr>
              <w:jc w:val="center"/>
              <w:rPr>
                <w:rFonts w:hAnsi="ＭＳ 明朝"/>
                <w:color w:val="000000" w:themeColor="text1"/>
              </w:rPr>
            </w:pPr>
            <w:r w:rsidRPr="0098539E">
              <w:rPr>
                <w:rFonts w:hAnsi="ＭＳ 明朝" w:hint="eastAsia"/>
                <w:color w:val="000000" w:themeColor="text1"/>
              </w:rPr>
              <w:t>－</w:t>
            </w:r>
          </w:p>
        </w:tc>
      </w:tr>
    </w:tbl>
    <w:p w:rsidR="009A3031" w:rsidRPr="0098539E" w:rsidRDefault="009A3031" w:rsidP="009A3031">
      <w:pPr>
        <w:rPr>
          <w:rFonts w:hAnsi="ＭＳ 明朝"/>
          <w:color w:val="000000" w:themeColor="text1"/>
        </w:rPr>
      </w:pPr>
    </w:p>
    <w:p w:rsidR="00ED209E" w:rsidRPr="0098539E" w:rsidRDefault="009A3031" w:rsidP="000D610F">
      <w:pPr>
        <w:rPr>
          <w:rFonts w:hAnsi="ＭＳ 明朝"/>
          <w:color w:val="000000" w:themeColor="text1"/>
        </w:rPr>
      </w:pPr>
      <w:r w:rsidRPr="0098539E">
        <w:rPr>
          <w:rFonts w:hAnsi="ＭＳ 明朝" w:hint="eastAsia"/>
          <w:color w:val="000000" w:themeColor="text1"/>
        </w:rPr>
        <w:t>５．生息環境管理</w:t>
      </w:r>
      <w:r w:rsidR="000D610F" w:rsidRPr="0098539E">
        <w:rPr>
          <w:rFonts w:hAnsi="ＭＳ 明朝" w:hint="eastAsia"/>
          <w:color w:val="000000" w:themeColor="text1"/>
        </w:rPr>
        <w:t>その他</w:t>
      </w:r>
      <w:r w:rsidR="00A35EBD" w:rsidRPr="0098539E">
        <w:rPr>
          <w:rFonts w:hAnsi="ＭＳ 明朝" w:hint="eastAsia"/>
          <w:color w:val="000000" w:themeColor="text1"/>
        </w:rPr>
        <w:t>被害防止に関する取組</w:t>
      </w:r>
    </w:p>
    <w:tbl>
      <w:tblPr>
        <w:tblW w:w="926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615"/>
        <w:gridCol w:w="5756"/>
      </w:tblGrid>
      <w:tr w:rsidR="0098539E" w:rsidRPr="0098539E" w:rsidTr="00DB427C">
        <w:tc>
          <w:tcPr>
            <w:tcW w:w="1895" w:type="dxa"/>
          </w:tcPr>
          <w:p w:rsidR="00ED209E" w:rsidRPr="0098539E" w:rsidRDefault="00A35EBD" w:rsidP="00594A32">
            <w:pPr>
              <w:jc w:val="center"/>
              <w:rPr>
                <w:rFonts w:hAnsi="ＭＳ 明朝"/>
                <w:color w:val="000000" w:themeColor="text1"/>
              </w:rPr>
            </w:pPr>
            <w:r w:rsidRPr="0098539E">
              <w:rPr>
                <w:rFonts w:hAnsi="ＭＳ 明朝" w:hint="eastAsia"/>
                <w:color w:val="000000" w:themeColor="text1"/>
              </w:rPr>
              <w:t>年度</w:t>
            </w:r>
          </w:p>
        </w:tc>
        <w:tc>
          <w:tcPr>
            <w:tcW w:w="1615" w:type="dxa"/>
          </w:tcPr>
          <w:p w:rsidR="00ED209E" w:rsidRPr="0098539E" w:rsidRDefault="00A35EBD" w:rsidP="00594A32">
            <w:pPr>
              <w:jc w:val="center"/>
              <w:rPr>
                <w:rFonts w:hAnsi="ＭＳ 明朝"/>
                <w:color w:val="000000" w:themeColor="text1"/>
              </w:rPr>
            </w:pPr>
            <w:r w:rsidRPr="0098539E">
              <w:rPr>
                <w:rFonts w:hAnsi="ＭＳ 明朝" w:hint="eastAsia"/>
                <w:color w:val="000000" w:themeColor="text1"/>
              </w:rPr>
              <w:t>対象鳥獣</w:t>
            </w:r>
          </w:p>
        </w:tc>
        <w:tc>
          <w:tcPr>
            <w:tcW w:w="5756" w:type="dxa"/>
          </w:tcPr>
          <w:p w:rsidR="00ED209E" w:rsidRPr="0098539E" w:rsidRDefault="00A35EBD" w:rsidP="00594A32">
            <w:pPr>
              <w:jc w:val="center"/>
              <w:rPr>
                <w:rFonts w:hAnsi="ＭＳ 明朝"/>
                <w:color w:val="000000" w:themeColor="text1"/>
              </w:rPr>
            </w:pPr>
            <w:r w:rsidRPr="0098539E">
              <w:rPr>
                <w:rFonts w:hAnsi="ＭＳ 明朝" w:hint="eastAsia"/>
                <w:color w:val="000000" w:themeColor="text1"/>
              </w:rPr>
              <w:t>取</w:t>
            </w:r>
            <w:r w:rsidR="00A25619" w:rsidRPr="0098539E">
              <w:rPr>
                <w:rFonts w:hAnsi="ＭＳ 明朝" w:hint="eastAsia"/>
                <w:color w:val="000000" w:themeColor="text1"/>
              </w:rPr>
              <w:t xml:space="preserve">　　</w:t>
            </w:r>
            <w:r w:rsidRPr="0098539E">
              <w:rPr>
                <w:rFonts w:hAnsi="ＭＳ 明朝" w:hint="eastAsia"/>
                <w:color w:val="000000" w:themeColor="text1"/>
              </w:rPr>
              <w:t>組</w:t>
            </w:r>
          </w:p>
        </w:tc>
      </w:tr>
      <w:tr w:rsidR="0098539E" w:rsidRPr="0098539E" w:rsidTr="00DB427C">
        <w:trPr>
          <w:trHeight w:val="574"/>
        </w:trPr>
        <w:tc>
          <w:tcPr>
            <w:tcW w:w="1895" w:type="dxa"/>
            <w:vMerge w:val="restart"/>
            <w:vAlign w:val="center"/>
          </w:tcPr>
          <w:p w:rsidR="00FF37C8" w:rsidRPr="0098539E" w:rsidRDefault="000D610F" w:rsidP="003F567A">
            <w:pPr>
              <w:jc w:val="center"/>
              <w:rPr>
                <w:rFonts w:hAnsi="ＭＳ 明朝"/>
                <w:color w:val="000000" w:themeColor="text1"/>
              </w:rPr>
            </w:pPr>
            <w:r w:rsidRPr="0098539E">
              <w:rPr>
                <w:rFonts w:hAnsi="ＭＳ 明朝" w:hint="eastAsia"/>
                <w:color w:val="000000" w:themeColor="text1"/>
              </w:rPr>
              <w:t>20</w:t>
            </w:r>
            <w:r w:rsidR="00FF37C8" w:rsidRPr="0098539E">
              <w:rPr>
                <w:rFonts w:hAnsi="ＭＳ 明朝" w:hint="eastAsia"/>
                <w:color w:val="000000" w:themeColor="text1"/>
              </w:rPr>
              <w:t>22</w:t>
            </w:r>
            <w:r w:rsidRPr="0098539E">
              <w:rPr>
                <w:rFonts w:hAnsi="ＭＳ 明朝" w:hint="eastAsia"/>
                <w:color w:val="000000" w:themeColor="text1"/>
              </w:rPr>
              <w:t>年度</w:t>
            </w:r>
          </w:p>
          <w:p w:rsidR="00EA1BF2" w:rsidRPr="0098539E" w:rsidRDefault="000D610F" w:rsidP="003F567A">
            <w:pPr>
              <w:jc w:val="center"/>
              <w:rPr>
                <w:rFonts w:hAnsi="ＭＳ 明朝"/>
                <w:color w:val="000000" w:themeColor="text1"/>
              </w:rPr>
            </w:pPr>
            <w:r w:rsidRPr="0098539E">
              <w:rPr>
                <w:rFonts w:hAnsi="ＭＳ 明朝" w:hint="eastAsia"/>
                <w:color w:val="000000" w:themeColor="text1"/>
              </w:rPr>
              <w:t>（</w:t>
            </w:r>
            <w:r w:rsidR="002265DD" w:rsidRPr="0098539E">
              <w:rPr>
                <w:rFonts w:hAnsi="ＭＳ 明朝" w:hint="eastAsia"/>
                <w:color w:val="000000" w:themeColor="text1"/>
              </w:rPr>
              <w:t>令和</w:t>
            </w:r>
            <w:r w:rsidR="00FF37C8" w:rsidRPr="0098539E">
              <w:rPr>
                <w:rFonts w:hAnsi="ＭＳ 明朝" w:hint="eastAsia"/>
                <w:color w:val="000000" w:themeColor="text1"/>
              </w:rPr>
              <w:t>4</w:t>
            </w:r>
            <w:r w:rsidR="00A35EBD" w:rsidRPr="0098539E">
              <w:rPr>
                <w:rFonts w:hAnsi="ＭＳ 明朝" w:hint="eastAsia"/>
                <w:color w:val="000000" w:themeColor="text1"/>
              </w:rPr>
              <w:t>年度</w:t>
            </w:r>
            <w:r w:rsidRPr="0098539E">
              <w:rPr>
                <w:rFonts w:hAnsi="ＭＳ 明朝" w:hint="eastAsia"/>
                <w:color w:val="000000" w:themeColor="text1"/>
              </w:rPr>
              <w:t>）</w:t>
            </w:r>
          </w:p>
          <w:p w:rsidR="00EA1BF2" w:rsidRPr="0098539E" w:rsidRDefault="00A35EBD" w:rsidP="003F567A">
            <w:pPr>
              <w:jc w:val="center"/>
              <w:rPr>
                <w:rFonts w:hAnsi="ＭＳ 明朝"/>
                <w:color w:val="000000" w:themeColor="text1"/>
              </w:rPr>
            </w:pPr>
            <w:r w:rsidRPr="0098539E">
              <w:rPr>
                <w:rFonts w:hAnsi="ＭＳ 明朝" w:hint="eastAsia"/>
                <w:color w:val="000000" w:themeColor="text1"/>
              </w:rPr>
              <w:t>～</w:t>
            </w:r>
          </w:p>
          <w:p w:rsidR="00FF37C8" w:rsidRPr="0098539E" w:rsidRDefault="000D610F" w:rsidP="00285531">
            <w:pPr>
              <w:jc w:val="center"/>
              <w:rPr>
                <w:rFonts w:hAnsi="ＭＳ 明朝"/>
                <w:color w:val="000000" w:themeColor="text1"/>
              </w:rPr>
            </w:pPr>
            <w:r w:rsidRPr="0098539E">
              <w:rPr>
                <w:rFonts w:hAnsi="ＭＳ 明朝" w:hint="eastAsia"/>
                <w:color w:val="000000" w:themeColor="text1"/>
              </w:rPr>
              <w:t>202</w:t>
            </w:r>
            <w:r w:rsidR="00FF37C8" w:rsidRPr="0098539E">
              <w:rPr>
                <w:rFonts w:hAnsi="ＭＳ 明朝" w:hint="eastAsia"/>
                <w:color w:val="000000" w:themeColor="text1"/>
              </w:rPr>
              <w:t>4</w:t>
            </w:r>
            <w:r w:rsidR="000A2C01" w:rsidRPr="0098539E">
              <w:rPr>
                <w:rFonts w:hAnsi="ＭＳ 明朝" w:hint="eastAsia"/>
                <w:color w:val="000000" w:themeColor="text1"/>
              </w:rPr>
              <w:t>年度</w:t>
            </w:r>
          </w:p>
          <w:p w:rsidR="00EA1BF2" w:rsidRPr="0098539E" w:rsidRDefault="000A2C01" w:rsidP="00285531">
            <w:pPr>
              <w:jc w:val="center"/>
              <w:rPr>
                <w:rFonts w:hAnsi="ＭＳ 明朝"/>
                <w:color w:val="000000" w:themeColor="text1"/>
              </w:rPr>
            </w:pPr>
            <w:r w:rsidRPr="0098539E">
              <w:rPr>
                <w:rFonts w:hAnsi="ＭＳ 明朝" w:hint="eastAsia"/>
                <w:color w:val="000000" w:themeColor="text1"/>
              </w:rPr>
              <w:t>（令和</w:t>
            </w:r>
            <w:r w:rsidR="00FF37C8" w:rsidRPr="0098539E">
              <w:rPr>
                <w:rFonts w:hAnsi="ＭＳ 明朝" w:hint="eastAsia"/>
                <w:color w:val="000000" w:themeColor="text1"/>
              </w:rPr>
              <w:t>6</w:t>
            </w:r>
            <w:r w:rsidR="00A35EBD" w:rsidRPr="0098539E">
              <w:rPr>
                <w:rFonts w:hAnsi="ＭＳ 明朝" w:hint="eastAsia"/>
                <w:color w:val="000000" w:themeColor="text1"/>
              </w:rPr>
              <w:t>年度</w:t>
            </w:r>
            <w:r w:rsidR="000D610F" w:rsidRPr="0098539E">
              <w:rPr>
                <w:rFonts w:hAnsi="ＭＳ 明朝" w:hint="eastAsia"/>
                <w:color w:val="000000" w:themeColor="text1"/>
              </w:rPr>
              <w:t>）</w:t>
            </w:r>
          </w:p>
        </w:tc>
        <w:tc>
          <w:tcPr>
            <w:tcW w:w="1615" w:type="dxa"/>
          </w:tcPr>
          <w:p w:rsidR="00EA1BF2" w:rsidRPr="0098539E" w:rsidRDefault="00A35EBD" w:rsidP="003F567A">
            <w:pPr>
              <w:rPr>
                <w:rFonts w:hAnsi="ＭＳ 明朝"/>
                <w:color w:val="000000" w:themeColor="text1"/>
              </w:rPr>
            </w:pPr>
            <w:r w:rsidRPr="0098539E">
              <w:rPr>
                <w:rFonts w:hAnsi="ＭＳ 明朝" w:hint="eastAsia"/>
                <w:color w:val="000000" w:themeColor="text1"/>
              </w:rPr>
              <w:t>エゾシカ</w:t>
            </w:r>
          </w:p>
        </w:tc>
        <w:tc>
          <w:tcPr>
            <w:tcW w:w="5756" w:type="dxa"/>
          </w:tcPr>
          <w:p w:rsidR="00EA1BF2" w:rsidRPr="0098539E" w:rsidRDefault="00A35EBD" w:rsidP="007C158B">
            <w:pPr>
              <w:rPr>
                <w:rFonts w:hAnsi="ＭＳ 明朝"/>
                <w:color w:val="000000" w:themeColor="text1"/>
              </w:rPr>
            </w:pPr>
            <w:r w:rsidRPr="0098539E">
              <w:rPr>
                <w:rFonts w:hAnsi="ＭＳ 明朝" w:hint="eastAsia"/>
                <w:color w:val="000000" w:themeColor="text1"/>
              </w:rPr>
              <w:t>生ゴミや農作物の残さの管理徹底を図る</w:t>
            </w:r>
          </w:p>
          <w:p w:rsidR="00EA1BF2" w:rsidRPr="0098539E" w:rsidRDefault="009A3031" w:rsidP="007C158B">
            <w:pPr>
              <w:rPr>
                <w:rFonts w:hAnsi="ＭＳ 明朝"/>
                <w:color w:val="000000" w:themeColor="text1"/>
              </w:rPr>
            </w:pPr>
            <w:r w:rsidRPr="0098539E">
              <w:rPr>
                <w:rFonts w:hAnsi="ＭＳ 明朝" w:hint="eastAsia"/>
                <w:color w:val="000000" w:themeColor="text1"/>
              </w:rPr>
              <w:t>被害防止に係る知識、捕獲技術の指導</w:t>
            </w:r>
          </w:p>
        </w:tc>
      </w:tr>
      <w:tr w:rsidR="0098539E" w:rsidRPr="0098539E" w:rsidTr="00DB427C">
        <w:trPr>
          <w:trHeight w:val="568"/>
        </w:trPr>
        <w:tc>
          <w:tcPr>
            <w:tcW w:w="1895" w:type="dxa"/>
            <w:vMerge/>
          </w:tcPr>
          <w:p w:rsidR="00EA1BF2" w:rsidRPr="0098539E" w:rsidRDefault="00EA1BF2" w:rsidP="003F567A">
            <w:pPr>
              <w:jc w:val="center"/>
              <w:rPr>
                <w:rFonts w:hAnsi="ＭＳ 明朝"/>
                <w:color w:val="000000" w:themeColor="text1"/>
              </w:rPr>
            </w:pPr>
          </w:p>
        </w:tc>
        <w:tc>
          <w:tcPr>
            <w:tcW w:w="1615" w:type="dxa"/>
          </w:tcPr>
          <w:p w:rsidR="00EA1BF2" w:rsidRPr="0098539E" w:rsidRDefault="00A35EBD" w:rsidP="003F567A">
            <w:pPr>
              <w:rPr>
                <w:rFonts w:hAnsi="ＭＳ 明朝"/>
                <w:color w:val="000000" w:themeColor="text1"/>
              </w:rPr>
            </w:pPr>
            <w:r w:rsidRPr="0098539E">
              <w:rPr>
                <w:rFonts w:hAnsi="ＭＳ 明朝" w:hint="eastAsia"/>
                <w:color w:val="000000" w:themeColor="text1"/>
              </w:rPr>
              <w:t>ヒグマ</w:t>
            </w:r>
          </w:p>
        </w:tc>
        <w:tc>
          <w:tcPr>
            <w:tcW w:w="5756" w:type="dxa"/>
          </w:tcPr>
          <w:p w:rsidR="009A3031" w:rsidRPr="0098539E" w:rsidRDefault="009A3031" w:rsidP="009A3031">
            <w:pPr>
              <w:rPr>
                <w:rFonts w:hAnsi="ＭＳ 明朝"/>
                <w:color w:val="000000" w:themeColor="text1"/>
              </w:rPr>
            </w:pPr>
            <w:r w:rsidRPr="0098539E">
              <w:rPr>
                <w:rFonts w:hAnsi="ＭＳ 明朝" w:hint="eastAsia"/>
                <w:color w:val="000000" w:themeColor="text1"/>
              </w:rPr>
              <w:t>緩衝帯の設置、爆音機による追い払い</w:t>
            </w:r>
          </w:p>
          <w:p w:rsidR="00EA1BF2" w:rsidRPr="0098539E" w:rsidRDefault="00A35EBD" w:rsidP="009A3031">
            <w:pPr>
              <w:rPr>
                <w:rFonts w:hAnsi="ＭＳ 明朝"/>
                <w:color w:val="000000" w:themeColor="text1"/>
              </w:rPr>
            </w:pPr>
            <w:r w:rsidRPr="0098539E">
              <w:rPr>
                <w:rFonts w:hAnsi="ＭＳ 明朝" w:hint="eastAsia"/>
                <w:color w:val="000000" w:themeColor="text1"/>
              </w:rPr>
              <w:t>生ゴミや農作物の残さの管理徹底を図る</w:t>
            </w:r>
          </w:p>
        </w:tc>
      </w:tr>
      <w:tr w:rsidR="0098539E" w:rsidRPr="0098539E" w:rsidTr="00DB427C">
        <w:trPr>
          <w:trHeight w:val="705"/>
        </w:trPr>
        <w:tc>
          <w:tcPr>
            <w:tcW w:w="1895" w:type="dxa"/>
            <w:vMerge/>
          </w:tcPr>
          <w:p w:rsidR="00EA1BF2" w:rsidRPr="0098539E" w:rsidRDefault="00EA1BF2" w:rsidP="003F567A">
            <w:pPr>
              <w:jc w:val="center"/>
              <w:rPr>
                <w:rFonts w:hAnsi="ＭＳ 明朝"/>
                <w:color w:val="000000" w:themeColor="text1"/>
              </w:rPr>
            </w:pPr>
          </w:p>
        </w:tc>
        <w:tc>
          <w:tcPr>
            <w:tcW w:w="1615" w:type="dxa"/>
            <w:tcBorders>
              <w:bottom w:val="single" w:sz="4" w:space="0" w:color="auto"/>
            </w:tcBorders>
          </w:tcPr>
          <w:p w:rsidR="00EA1BF2" w:rsidRPr="0098539E" w:rsidRDefault="00A35EBD" w:rsidP="00D44A4E">
            <w:pPr>
              <w:rPr>
                <w:rFonts w:hAnsi="ＭＳ 明朝"/>
                <w:color w:val="000000" w:themeColor="text1"/>
              </w:rPr>
            </w:pPr>
            <w:r w:rsidRPr="0098539E">
              <w:rPr>
                <w:rFonts w:hAnsi="ＭＳ 明朝" w:hint="eastAsia"/>
                <w:color w:val="000000" w:themeColor="text1"/>
              </w:rPr>
              <w:t>キツネ・タヌキ</w:t>
            </w:r>
          </w:p>
        </w:tc>
        <w:tc>
          <w:tcPr>
            <w:tcW w:w="5756" w:type="dxa"/>
            <w:tcBorders>
              <w:bottom w:val="single" w:sz="4" w:space="0" w:color="auto"/>
            </w:tcBorders>
          </w:tcPr>
          <w:p w:rsidR="00EA1BF2" w:rsidRPr="0098539E" w:rsidRDefault="00A35EBD" w:rsidP="00D44A4E">
            <w:pPr>
              <w:rPr>
                <w:rFonts w:hAnsi="ＭＳ 明朝"/>
                <w:color w:val="000000" w:themeColor="text1"/>
              </w:rPr>
            </w:pPr>
            <w:r w:rsidRPr="0098539E">
              <w:rPr>
                <w:rFonts w:hAnsi="ＭＳ 明朝" w:hint="eastAsia"/>
                <w:color w:val="000000" w:themeColor="text1"/>
              </w:rPr>
              <w:t>生ゴミや農作物の残さの管理徹底を図る</w:t>
            </w:r>
          </w:p>
        </w:tc>
      </w:tr>
      <w:tr w:rsidR="0098539E" w:rsidRPr="0098539E" w:rsidTr="00DB427C">
        <w:trPr>
          <w:trHeight w:val="316"/>
        </w:trPr>
        <w:tc>
          <w:tcPr>
            <w:tcW w:w="1895" w:type="dxa"/>
            <w:vMerge/>
          </w:tcPr>
          <w:p w:rsidR="00EA1BF2" w:rsidRPr="0098539E" w:rsidRDefault="00EA1BF2" w:rsidP="003F567A">
            <w:pPr>
              <w:jc w:val="center"/>
              <w:rPr>
                <w:rFonts w:hAnsi="ＭＳ 明朝"/>
                <w:color w:val="000000" w:themeColor="text1"/>
              </w:rPr>
            </w:pPr>
          </w:p>
        </w:tc>
        <w:tc>
          <w:tcPr>
            <w:tcW w:w="1615" w:type="dxa"/>
          </w:tcPr>
          <w:p w:rsidR="00EA1BF2" w:rsidRPr="0098539E" w:rsidRDefault="00A35EBD" w:rsidP="00A4695A">
            <w:pPr>
              <w:rPr>
                <w:rFonts w:hAnsi="ＭＳ 明朝"/>
                <w:color w:val="000000" w:themeColor="text1"/>
              </w:rPr>
            </w:pPr>
            <w:r w:rsidRPr="0098539E">
              <w:rPr>
                <w:rFonts w:hAnsi="ＭＳ 明朝" w:hint="eastAsia"/>
                <w:color w:val="000000" w:themeColor="text1"/>
              </w:rPr>
              <w:t>ハト・スズメ・カラス</w:t>
            </w:r>
          </w:p>
        </w:tc>
        <w:tc>
          <w:tcPr>
            <w:tcW w:w="5756" w:type="dxa"/>
          </w:tcPr>
          <w:p w:rsidR="00EA1BF2" w:rsidRPr="0098539E" w:rsidRDefault="00A35EBD" w:rsidP="00EA1BF2">
            <w:pPr>
              <w:rPr>
                <w:rFonts w:hAnsi="ＭＳ 明朝"/>
                <w:color w:val="000000" w:themeColor="text1"/>
              </w:rPr>
            </w:pPr>
            <w:r w:rsidRPr="0098539E">
              <w:rPr>
                <w:rFonts w:hAnsi="ＭＳ 明朝" w:hint="eastAsia"/>
                <w:color w:val="000000" w:themeColor="text1"/>
              </w:rPr>
              <w:t>爆音機による追い払い</w:t>
            </w:r>
          </w:p>
          <w:p w:rsidR="00EA1BF2" w:rsidRPr="0098539E" w:rsidRDefault="00A35EBD" w:rsidP="007C158B">
            <w:pPr>
              <w:rPr>
                <w:rFonts w:hAnsi="ＭＳ 明朝"/>
                <w:color w:val="000000" w:themeColor="text1"/>
              </w:rPr>
            </w:pPr>
            <w:r w:rsidRPr="0098539E">
              <w:rPr>
                <w:rFonts w:hAnsi="ＭＳ 明朝" w:hint="eastAsia"/>
                <w:color w:val="000000" w:themeColor="text1"/>
              </w:rPr>
              <w:t>電子防鳥機による追い払い</w:t>
            </w:r>
          </w:p>
        </w:tc>
      </w:tr>
      <w:tr w:rsidR="00A35EBD" w:rsidRPr="0098539E" w:rsidTr="00DB427C">
        <w:trPr>
          <w:trHeight w:val="653"/>
        </w:trPr>
        <w:tc>
          <w:tcPr>
            <w:tcW w:w="1895" w:type="dxa"/>
            <w:vMerge/>
          </w:tcPr>
          <w:p w:rsidR="00EA1BF2" w:rsidRPr="0098539E" w:rsidRDefault="00EA1BF2" w:rsidP="003F567A">
            <w:pPr>
              <w:jc w:val="center"/>
              <w:rPr>
                <w:rFonts w:hAnsi="ＭＳ 明朝"/>
                <w:color w:val="000000" w:themeColor="text1"/>
              </w:rPr>
            </w:pPr>
          </w:p>
        </w:tc>
        <w:tc>
          <w:tcPr>
            <w:tcW w:w="1615" w:type="dxa"/>
          </w:tcPr>
          <w:p w:rsidR="00EA1BF2" w:rsidRPr="0098539E" w:rsidRDefault="00A35EBD" w:rsidP="00A4695A">
            <w:pPr>
              <w:rPr>
                <w:rFonts w:hAnsi="ＭＳ 明朝"/>
                <w:color w:val="000000" w:themeColor="text1"/>
              </w:rPr>
            </w:pPr>
            <w:r w:rsidRPr="0098539E">
              <w:rPr>
                <w:rFonts w:hAnsi="ＭＳ 明朝" w:hint="eastAsia"/>
                <w:color w:val="000000" w:themeColor="text1"/>
              </w:rPr>
              <w:t>トド</w:t>
            </w:r>
            <w:r w:rsidR="00F502B7" w:rsidRPr="0098539E">
              <w:rPr>
                <w:rFonts w:hAnsi="ＭＳ 明朝" w:hint="eastAsia"/>
                <w:color w:val="000000" w:themeColor="text1"/>
              </w:rPr>
              <w:t>・オットセイ</w:t>
            </w:r>
          </w:p>
        </w:tc>
        <w:tc>
          <w:tcPr>
            <w:tcW w:w="5756" w:type="dxa"/>
          </w:tcPr>
          <w:p w:rsidR="00EA1BF2" w:rsidRPr="0098539E" w:rsidRDefault="00A35EBD" w:rsidP="007C158B">
            <w:pPr>
              <w:rPr>
                <w:rFonts w:hAnsi="ＭＳ 明朝"/>
                <w:color w:val="000000" w:themeColor="text1"/>
              </w:rPr>
            </w:pPr>
            <w:r w:rsidRPr="0098539E">
              <w:rPr>
                <w:rFonts w:hAnsi="ＭＳ 明朝" w:hint="eastAsia"/>
                <w:color w:val="000000" w:themeColor="text1"/>
              </w:rPr>
              <w:t>海上巡回の徹底を図る</w:t>
            </w:r>
          </w:p>
        </w:tc>
      </w:tr>
    </w:tbl>
    <w:p w:rsidR="00BB5C9A" w:rsidRPr="0098539E" w:rsidRDefault="00BB5C9A" w:rsidP="00A4695A">
      <w:pPr>
        <w:rPr>
          <w:rFonts w:hAnsi="ＭＳ 明朝"/>
          <w:color w:val="000000" w:themeColor="text1"/>
        </w:rPr>
      </w:pPr>
    </w:p>
    <w:p w:rsidR="009A3031" w:rsidRPr="0098539E" w:rsidRDefault="009A3031" w:rsidP="00A4695A">
      <w:pPr>
        <w:rPr>
          <w:rFonts w:hAnsi="ＭＳ 明朝"/>
          <w:color w:val="000000" w:themeColor="text1"/>
        </w:rPr>
      </w:pPr>
    </w:p>
    <w:p w:rsidR="00DB427C" w:rsidRPr="0098539E" w:rsidRDefault="00BB5C9A" w:rsidP="009A3031">
      <w:pPr>
        <w:ind w:left="234" w:hangingChars="100" w:hanging="234"/>
        <w:rPr>
          <w:rFonts w:hAnsi="ＭＳ 明朝"/>
          <w:color w:val="000000" w:themeColor="text1"/>
        </w:rPr>
      </w:pPr>
      <w:r w:rsidRPr="0098539E">
        <w:rPr>
          <w:rFonts w:hAnsi="ＭＳ 明朝"/>
          <w:color w:val="000000" w:themeColor="text1"/>
        </w:rPr>
        <w:br w:type="page"/>
      </w:r>
      <w:r w:rsidR="009A3031" w:rsidRPr="0098539E">
        <w:rPr>
          <w:rFonts w:hAnsi="ＭＳ 明朝" w:hint="eastAsia"/>
          <w:color w:val="000000" w:themeColor="text1"/>
        </w:rPr>
        <w:lastRenderedPageBreak/>
        <w:t>６</w:t>
      </w:r>
      <w:r w:rsidR="00DB427C" w:rsidRPr="0098539E">
        <w:rPr>
          <w:rFonts w:hAnsi="ＭＳ 明朝" w:hint="eastAsia"/>
          <w:color w:val="000000" w:themeColor="text1"/>
        </w:rPr>
        <w:t>．対象鳥獣による住民の生命、身体又は財産に係る被害が生じ、又は生じるおそれがある場合の対処に関する事項</w:t>
      </w:r>
    </w:p>
    <w:p w:rsidR="00DB427C" w:rsidRPr="0098539E" w:rsidRDefault="003E6856" w:rsidP="00DB427C">
      <w:pPr>
        <w:ind w:left="234" w:hangingChars="100" w:hanging="234"/>
        <w:rPr>
          <w:rFonts w:hAnsi="ＭＳ 明朝"/>
          <w:color w:val="000000" w:themeColor="text1"/>
        </w:rPr>
      </w:pPr>
      <w:r w:rsidRPr="0098539E">
        <w:rPr>
          <w:rFonts w:hAnsi="ＭＳ 明朝" w:hint="eastAsia"/>
          <w:color w:val="000000" w:themeColor="text1"/>
        </w:rPr>
        <w:t>（１）</w:t>
      </w:r>
      <w:r w:rsidR="00DB427C" w:rsidRPr="0098539E">
        <w:rPr>
          <w:rFonts w:hAnsi="ＭＳ 明朝" w:hint="eastAsia"/>
          <w:color w:val="000000" w:themeColor="text1"/>
        </w:rPr>
        <w:t>関係機関等の役割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184"/>
      </w:tblGrid>
      <w:tr w:rsidR="0098539E" w:rsidRPr="0098539E" w:rsidTr="00FF37C8">
        <w:trPr>
          <w:trHeight w:val="363"/>
        </w:trPr>
        <w:tc>
          <w:tcPr>
            <w:tcW w:w="2835" w:type="dxa"/>
            <w:shd w:val="clear" w:color="auto" w:fill="auto"/>
            <w:vAlign w:val="center"/>
          </w:tcPr>
          <w:p w:rsidR="00DB427C" w:rsidRPr="0098539E" w:rsidRDefault="00DB427C" w:rsidP="000D5BCC">
            <w:pPr>
              <w:rPr>
                <w:rFonts w:hAnsi="ＭＳ 明朝"/>
                <w:color w:val="000000" w:themeColor="text1"/>
              </w:rPr>
            </w:pPr>
            <w:r w:rsidRPr="0098539E">
              <w:rPr>
                <w:rFonts w:hAnsi="ＭＳ 明朝" w:hint="eastAsia"/>
                <w:color w:val="000000" w:themeColor="text1"/>
              </w:rPr>
              <w:t>関係機関等の名称</w:t>
            </w:r>
          </w:p>
        </w:tc>
        <w:tc>
          <w:tcPr>
            <w:tcW w:w="6343" w:type="dxa"/>
            <w:shd w:val="clear" w:color="auto" w:fill="auto"/>
          </w:tcPr>
          <w:p w:rsidR="00DB427C" w:rsidRPr="0098539E" w:rsidRDefault="00DB427C" w:rsidP="00A35EBD">
            <w:pPr>
              <w:jc w:val="center"/>
              <w:rPr>
                <w:rFonts w:hAnsi="ＭＳ 明朝"/>
                <w:color w:val="000000" w:themeColor="text1"/>
              </w:rPr>
            </w:pPr>
            <w:r w:rsidRPr="0098539E">
              <w:rPr>
                <w:rFonts w:hAnsi="ＭＳ 明朝" w:hint="eastAsia"/>
                <w:color w:val="000000" w:themeColor="text1"/>
              </w:rPr>
              <w:t>役割</w:t>
            </w:r>
          </w:p>
        </w:tc>
      </w:tr>
      <w:tr w:rsidR="0098539E" w:rsidRPr="0098539E" w:rsidTr="00FF37C8">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bookmarkStart w:id="5" w:name="_Hlk97279692"/>
            <w:r w:rsidRPr="0098539E">
              <w:rPr>
                <w:rFonts w:hAnsi="ＭＳ 明朝" w:hint="eastAsia"/>
                <w:color w:val="000000" w:themeColor="text1"/>
              </w:rPr>
              <w:t>福島町役場</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農林漁業者や地域住民に対する啓発活動、被害状況の把握</w:t>
            </w:r>
          </w:p>
        </w:tc>
      </w:tr>
      <w:tr w:rsidR="0098539E" w:rsidRPr="0098539E" w:rsidTr="00FF37C8">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福島町農業委員会</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農地等関する情報収集</w:t>
            </w:r>
          </w:p>
        </w:tc>
      </w:tr>
      <w:tr w:rsidR="0098539E" w:rsidRPr="0098539E" w:rsidTr="00FF37C8">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福島町農業協同組合</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鳥獣被害調査</w:t>
            </w:r>
          </w:p>
        </w:tc>
      </w:tr>
      <w:tr w:rsidR="0098539E" w:rsidRPr="0098539E" w:rsidTr="00FF37C8">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福島吉岡漁業協同組合</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海獣被害状況調査</w:t>
            </w:r>
          </w:p>
        </w:tc>
      </w:tr>
      <w:tr w:rsidR="0098539E" w:rsidRPr="0098539E" w:rsidTr="00FF37C8">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福島町森林組合</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森林被害状況調査</w:t>
            </w:r>
          </w:p>
        </w:tc>
      </w:tr>
      <w:bookmarkEnd w:id="5"/>
      <w:tr w:rsidR="0098539E" w:rsidRPr="0098539E" w:rsidTr="00FF37C8">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福島町町内会連合会</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町内啓発活動</w:t>
            </w:r>
          </w:p>
        </w:tc>
      </w:tr>
      <w:tr w:rsidR="0098539E" w:rsidRPr="0098539E" w:rsidTr="00FF37C8">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w w:val="66"/>
              </w:rPr>
            </w:pPr>
            <w:r w:rsidRPr="0098539E">
              <w:rPr>
                <w:rFonts w:hAnsi="ＭＳ 明朝" w:hint="eastAsia"/>
                <w:color w:val="000000" w:themeColor="text1"/>
                <w:w w:val="66"/>
              </w:rPr>
              <w:t>福島町地域農政総合対策推進協議会</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農業被害状況調査</w:t>
            </w:r>
          </w:p>
        </w:tc>
      </w:tr>
      <w:tr w:rsidR="0098539E" w:rsidRPr="0098539E" w:rsidTr="00FF37C8">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福島町有害鳥獣駆除会</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銃器及びわなによる捕獲の実施</w:t>
            </w:r>
          </w:p>
        </w:tc>
      </w:tr>
      <w:tr w:rsidR="000D5BCC" w:rsidRPr="0098539E" w:rsidTr="00FF37C8">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鳥獣保護</w:t>
            </w:r>
            <w:r w:rsidR="008A73C6" w:rsidRPr="0098539E">
              <w:rPr>
                <w:rFonts w:hAnsi="ＭＳ 明朝" w:hint="eastAsia"/>
                <w:color w:val="000000" w:themeColor="text1"/>
              </w:rPr>
              <w:t>監視員</w:t>
            </w:r>
            <w:bookmarkStart w:id="6" w:name="_GoBack"/>
            <w:bookmarkEnd w:id="6"/>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0D5BCC" w:rsidRPr="0098539E" w:rsidRDefault="000D5BCC" w:rsidP="000D5BCC">
            <w:pPr>
              <w:rPr>
                <w:rFonts w:hAnsi="ＭＳ 明朝"/>
                <w:color w:val="000000" w:themeColor="text1"/>
              </w:rPr>
            </w:pPr>
            <w:r w:rsidRPr="0098539E">
              <w:rPr>
                <w:rFonts w:hAnsi="ＭＳ 明朝" w:hint="eastAsia"/>
                <w:color w:val="000000" w:themeColor="text1"/>
              </w:rPr>
              <w:t>鳥獣全般に関する助言及び情報提供</w:t>
            </w:r>
          </w:p>
        </w:tc>
      </w:tr>
    </w:tbl>
    <w:p w:rsidR="003E6856" w:rsidRPr="0098539E" w:rsidRDefault="003E6856" w:rsidP="00A4695A">
      <w:pPr>
        <w:rPr>
          <w:rFonts w:hAnsi="ＭＳ 明朝"/>
          <w:color w:val="000000" w:themeColor="text1"/>
        </w:rPr>
      </w:pPr>
    </w:p>
    <w:p w:rsidR="00DB427C" w:rsidRPr="0098539E" w:rsidRDefault="003E6856" w:rsidP="00A4695A">
      <w:pPr>
        <w:rPr>
          <w:rFonts w:hAnsi="ＭＳ 明朝"/>
          <w:color w:val="000000" w:themeColor="text1"/>
        </w:rPr>
      </w:pPr>
      <w:r w:rsidRPr="0098539E">
        <w:rPr>
          <w:rFonts w:hAnsi="ＭＳ 明朝" w:hint="eastAsia"/>
          <w:color w:val="000000" w:themeColor="text1"/>
        </w:rPr>
        <w:t>（２）</w:t>
      </w:r>
      <w:r w:rsidR="00DB427C" w:rsidRPr="0098539E">
        <w:rPr>
          <w:rFonts w:hAnsi="ＭＳ 明朝" w:hint="eastAsia"/>
          <w:color w:val="000000" w:themeColor="text1"/>
        </w:rPr>
        <w:t>緊急時の連絡体制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B427C" w:rsidRPr="0098539E" w:rsidTr="00A35EBD">
        <w:tc>
          <w:tcPr>
            <w:tcW w:w="9160" w:type="dxa"/>
            <w:shd w:val="clear" w:color="auto" w:fill="auto"/>
          </w:tcPr>
          <w:p w:rsidR="006A531E" w:rsidRPr="0098539E" w:rsidRDefault="006A531E" w:rsidP="00A4695A">
            <w:pPr>
              <w:rPr>
                <w:rFonts w:hAnsi="ＭＳ 明朝"/>
                <w:color w:val="000000" w:themeColor="text1"/>
              </w:rPr>
            </w:pPr>
            <w:bookmarkStart w:id="7" w:name="_Hlk97279574"/>
          </w:p>
          <w:p w:rsidR="006A531E" w:rsidRPr="0098539E" w:rsidRDefault="006A531E" w:rsidP="003673EC">
            <w:pPr>
              <w:ind w:firstLineChars="100" w:firstLine="234"/>
              <w:rPr>
                <w:rFonts w:hAnsi="ＭＳ 明朝"/>
                <w:color w:val="000000" w:themeColor="text1"/>
              </w:rPr>
            </w:pPr>
            <w:r w:rsidRPr="0098539E">
              <w:rPr>
                <w:rFonts w:hAnsi="ＭＳ 明朝" w:hint="eastAsia"/>
                <w:color w:val="000000" w:themeColor="text1"/>
              </w:rPr>
              <w:t>別紙　緊急時の連絡</w:t>
            </w:r>
            <w:r w:rsidR="003673EC" w:rsidRPr="0098539E">
              <w:rPr>
                <w:rFonts w:hAnsi="ＭＳ 明朝" w:hint="eastAsia"/>
                <w:color w:val="000000" w:themeColor="text1"/>
              </w:rPr>
              <w:t>体制</w:t>
            </w:r>
            <w:r w:rsidRPr="0098539E">
              <w:rPr>
                <w:rFonts w:hAnsi="ＭＳ 明朝" w:hint="eastAsia"/>
                <w:color w:val="000000" w:themeColor="text1"/>
              </w:rPr>
              <w:t>フロー図のとおり</w:t>
            </w:r>
          </w:p>
          <w:p w:rsidR="006A531E" w:rsidRPr="0098539E" w:rsidRDefault="006A531E" w:rsidP="00A4695A">
            <w:pPr>
              <w:rPr>
                <w:rFonts w:hAnsi="ＭＳ 明朝"/>
                <w:color w:val="000000" w:themeColor="text1"/>
              </w:rPr>
            </w:pPr>
          </w:p>
        </w:tc>
      </w:tr>
      <w:bookmarkEnd w:id="7"/>
    </w:tbl>
    <w:p w:rsidR="00DB427C" w:rsidRPr="0098539E" w:rsidRDefault="00DB427C" w:rsidP="00A4695A">
      <w:pPr>
        <w:rPr>
          <w:rFonts w:hAnsi="ＭＳ 明朝"/>
          <w:color w:val="000000" w:themeColor="text1"/>
        </w:rPr>
      </w:pPr>
    </w:p>
    <w:p w:rsidR="009A3031" w:rsidRPr="0098539E" w:rsidRDefault="009A3031" w:rsidP="009A3031">
      <w:pPr>
        <w:rPr>
          <w:rFonts w:hAnsi="ＭＳ 明朝"/>
          <w:color w:val="000000" w:themeColor="text1"/>
        </w:rPr>
      </w:pPr>
      <w:r w:rsidRPr="0098539E">
        <w:rPr>
          <w:rFonts w:hAnsi="ＭＳ 明朝" w:hint="eastAsia"/>
          <w:color w:val="000000" w:themeColor="text1"/>
        </w:rPr>
        <w:t>７．捕獲等をした対象鳥獣の処理に関する事項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A3031" w:rsidRPr="0098539E" w:rsidTr="009A3031">
        <w:tc>
          <w:tcPr>
            <w:tcW w:w="9160" w:type="dxa"/>
          </w:tcPr>
          <w:p w:rsidR="009A3031" w:rsidRPr="0098539E" w:rsidRDefault="009A3031" w:rsidP="009A3031">
            <w:pPr>
              <w:ind w:firstLineChars="100" w:firstLine="234"/>
              <w:rPr>
                <w:rFonts w:hAnsi="ＭＳ 明朝"/>
                <w:color w:val="000000" w:themeColor="text1"/>
              </w:rPr>
            </w:pPr>
            <w:r w:rsidRPr="0098539E">
              <w:rPr>
                <w:rFonts w:hAnsi="ＭＳ 明朝" w:hint="eastAsia"/>
                <w:color w:val="000000" w:themeColor="text1"/>
              </w:rPr>
              <w:t>捕獲後の個体は、原則持ち帰って処理をすることとし、持ち帰りが困難な場合は、生態系に影響を及ぼさないよう現場で埋設処理をする。</w:t>
            </w:r>
          </w:p>
          <w:p w:rsidR="009A3031" w:rsidRPr="0098539E" w:rsidRDefault="009A3031" w:rsidP="009A3031">
            <w:pPr>
              <w:ind w:firstLineChars="100" w:firstLine="234"/>
              <w:rPr>
                <w:rFonts w:hAnsi="ＭＳ 明朝"/>
                <w:color w:val="000000" w:themeColor="text1"/>
              </w:rPr>
            </w:pPr>
            <w:r w:rsidRPr="0098539E">
              <w:rPr>
                <w:rFonts w:hAnsi="ＭＳ 明朝" w:hint="eastAsia"/>
                <w:color w:val="000000" w:themeColor="text1"/>
              </w:rPr>
              <w:t>エゾシカの捕獲後の解体処理に苦慮していることから、今後、残滓処理施設の整備によりハンターの負担軽減を図るよう取り組む。</w:t>
            </w:r>
          </w:p>
        </w:tc>
      </w:tr>
    </w:tbl>
    <w:p w:rsidR="009A3031" w:rsidRPr="0098539E" w:rsidRDefault="009A3031" w:rsidP="009A3031">
      <w:pPr>
        <w:rPr>
          <w:rFonts w:hAnsi="ＭＳ 明朝"/>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6688"/>
      </w:tblGrid>
      <w:tr w:rsidR="0098539E" w:rsidRPr="0098539E" w:rsidTr="0035037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50379" w:rsidRPr="0098539E" w:rsidRDefault="00350379" w:rsidP="00350379">
            <w:pPr>
              <w:rPr>
                <w:rFonts w:hAnsi="ＭＳ 明朝"/>
                <w:color w:val="000000" w:themeColor="text1"/>
              </w:rPr>
            </w:pPr>
            <w:r w:rsidRPr="0098539E">
              <w:rPr>
                <w:rFonts w:hAnsi="ＭＳ 明朝" w:hint="eastAsia"/>
                <w:color w:val="000000" w:themeColor="text1"/>
              </w:rPr>
              <w:t>ヒグマ</w:t>
            </w:r>
          </w:p>
        </w:tc>
        <w:tc>
          <w:tcPr>
            <w:tcW w:w="6910" w:type="dxa"/>
          </w:tcPr>
          <w:p w:rsidR="00350379" w:rsidRPr="0098539E" w:rsidRDefault="00350379" w:rsidP="00350379">
            <w:pPr>
              <w:rPr>
                <w:rFonts w:hAnsi="ＭＳ 明朝"/>
                <w:color w:val="000000" w:themeColor="text1"/>
              </w:rPr>
            </w:pPr>
            <w:r w:rsidRPr="0098539E">
              <w:rPr>
                <w:rFonts w:hAnsi="ＭＳ 明朝" w:hint="eastAsia"/>
                <w:color w:val="000000" w:themeColor="text1"/>
              </w:rPr>
              <w:t>試料提供後、皮や肉は有効活用しそれ以外は焼却処分する。</w:t>
            </w:r>
          </w:p>
        </w:tc>
      </w:tr>
      <w:tr w:rsidR="0098539E" w:rsidRPr="0098539E" w:rsidTr="0035037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50379" w:rsidRPr="0098539E" w:rsidRDefault="00350379" w:rsidP="00FE09D0">
            <w:pPr>
              <w:rPr>
                <w:rFonts w:hAnsi="ＭＳ 明朝"/>
                <w:color w:val="000000" w:themeColor="text1"/>
              </w:rPr>
            </w:pPr>
            <w:r w:rsidRPr="0098539E">
              <w:rPr>
                <w:rFonts w:hAnsi="ＭＳ 明朝" w:hint="eastAsia"/>
                <w:color w:val="000000" w:themeColor="text1"/>
              </w:rPr>
              <w:t>エゾシカ</w:t>
            </w:r>
          </w:p>
        </w:tc>
        <w:tc>
          <w:tcPr>
            <w:tcW w:w="6910" w:type="dxa"/>
            <w:tcBorders>
              <w:top w:val="single" w:sz="4" w:space="0" w:color="auto"/>
              <w:left w:val="single" w:sz="4" w:space="0" w:color="auto"/>
              <w:bottom w:val="single" w:sz="4" w:space="0" w:color="auto"/>
              <w:right w:val="single" w:sz="4" w:space="0" w:color="auto"/>
            </w:tcBorders>
            <w:shd w:val="clear" w:color="auto" w:fill="auto"/>
            <w:vAlign w:val="center"/>
          </w:tcPr>
          <w:p w:rsidR="00350379" w:rsidRPr="0098539E" w:rsidRDefault="00350379" w:rsidP="00FE09D0">
            <w:pPr>
              <w:rPr>
                <w:rFonts w:hAnsi="ＭＳ 明朝"/>
                <w:color w:val="000000" w:themeColor="text1"/>
              </w:rPr>
            </w:pPr>
            <w:r w:rsidRPr="0098539E">
              <w:rPr>
                <w:rFonts w:hAnsi="ＭＳ 明朝" w:hint="eastAsia"/>
                <w:color w:val="000000" w:themeColor="text1"/>
              </w:rPr>
              <w:t>皮や肉については有効活用し、それ以外は焼却処分する。</w:t>
            </w:r>
          </w:p>
        </w:tc>
      </w:tr>
      <w:tr w:rsidR="0098539E" w:rsidRPr="0098539E" w:rsidTr="0035037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50379" w:rsidRPr="0098539E" w:rsidRDefault="00350379" w:rsidP="00FE09D0">
            <w:pPr>
              <w:rPr>
                <w:rFonts w:hAnsi="ＭＳ 明朝"/>
                <w:color w:val="000000" w:themeColor="text1"/>
              </w:rPr>
            </w:pPr>
            <w:r w:rsidRPr="0098539E">
              <w:rPr>
                <w:rFonts w:hAnsi="ＭＳ 明朝" w:hint="eastAsia"/>
                <w:color w:val="000000" w:themeColor="text1"/>
              </w:rPr>
              <w:t>キツネ・タヌキ</w:t>
            </w:r>
          </w:p>
        </w:tc>
        <w:tc>
          <w:tcPr>
            <w:tcW w:w="6910" w:type="dxa"/>
            <w:tcBorders>
              <w:top w:val="single" w:sz="4" w:space="0" w:color="auto"/>
              <w:left w:val="single" w:sz="4" w:space="0" w:color="auto"/>
              <w:bottom w:val="single" w:sz="4" w:space="0" w:color="auto"/>
              <w:right w:val="single" w:sz="4" w:space="0" w:color="auto"/>
            </w:tcBorders>
            <w:shd w:val="clear" w:color="auto" w:fill="auto"/>
            <w:vAlign w:val="center"/>
          </w:tcPr>
          <w:p w:rsidR="00350379" w:rsidRPr="0098539E" w:rsidRDefault="00350379" w:rsidP="00FE09D0">
            <w:pPr>
              <w:rPr>
                <w:rFonts w:hAnsi="ＭＳ 明朝"/>
                <w:color w:val="000000" w:themeColor="text1"/>
              </w:rPr>
            </w:pPr>
            <w:r w:rsidRPr="0098539E">
              <w:rPr>
                <w:rFonts w:hAnsi="ＭＳ 明朝" w:hint="eastAsia"/>
                <w:color w:val="000000" w:themeColor="text1"/>
              </w:rPr>
              <w:t>焼却処分する。</w:t>
            </w:r>
          </w:p>
        </w:tc>
      </w:tr>
      <w:tr w:rsidR="0098539E" w:rsidRPr="0098539E" w:rsidTr="00350379">
        <w:tc>
          <w:tcPr>
            <w:tcW w:w="2268" w:type="dxa"/>
          </w:tcPr>
          <w:p w:rsidR="00350379" w:rsidRPr="0098539E" w:rsidRDefault="00350379" w:rsidP="00350379">
            <w:pPr>
              <w:ind w:left="1543" w:hangingChars="796" w:hanging="1543"/>
              <w:rPr>
                <w:rFonts w:hAnsi="ＭＳ 明朝"/>
                <w:color w:val="000000" w:themeColor="text1"/>
                <w:sz w:val="18"/>
                <w:szCs w:val="18"/>
              </w:rPr>
            </w:pPr>
            <w:r w:rsidRPr="0098539E">
              <w:rPr>
                <w:rFonts w:hAnsi="ＭＳ 明朝" w:hint="eastAsia"/>
                <w:color w:val="000000" w:themeColor="text1"/>
                <w:sz w:val="18"/>
                <w:szCs w:val="18"/>
              </w:rPr>
              <w:t>ハト・スズメ・カラス</w:t>
            </w:r>
          </w:p>
        </w:tc>
        <w:tc>
          <w:tcPr>
            <w:tcW w:w="6910" w:type="dxa"/>
          </w:tcPr>
          <w:p w:rsidR="00350379" w:rsidRPr="0098539E" w:rsidRDefault="00350379" w:rsidP="00350379">
            <w:pPr>
              <w:rPr>
                <w:rFonts w:hAnsi="ＭＳ 明朝"/>
                <w:color w:val="000000" w:themeColor="text1"/>
              </w:rPr>
            </w:pPr>
            <w:r w:rsidRPr="0098539E">
              <w:rPr>
                <w:rFonts w:hAnsi="ＭＳ 明朝" w:hint="eastAsia"/>
                <w:color w:val="000000" w:themeColor="text1"/>
              </w:rPr>
              <w:t>焼却処分する。</w:t>
            </w:r>
          </w:p>
        </w:tc>
      </w:tr>
      <w:tr w:rsidR="00350379" w:rsidRPr="0098539E" w:rsidTr="00350379">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50379" w:rsidRPr="0098539E" w:rsidRDefault="00350379" w:rsidP="00350379">
            <w:pPr>
              <w:rPr>
                <w:rFonts w:hAnsi="ＭＳ 明朝"/>
                <w:color w:val="000000" w:themeColor="text1"/>
              </w:rPr>
            </w:pPr>
            <w:r w:rsidRPr="0098539E">
              <w:rPr>
                <w:rFonts w:hAnsi="ＭＳ 明朝" w:hint="eastAsia"/>
                <w:color w:val="000000" w:themeColor="text1"/>
              </w:rPr>
              <w:t>トド</w:t>
            </w:r>
          </w:p>
        </w:tc>
        <w:tc>
          <w:tcPr>
            <w:tcW w:w="6910" w:type="dxa"/>
          </w:tcPr>
          <w:p w:rsidR="00350379" w:rsidRPr="0098539E" w:rsidRDefault="00350379" w:rsidP="00350379">
            <w:pPr>
              <w:rPr>
                <w:rFonts w:hAnsi="ＭＳ 明朝"/>
                <w:color w:val="000000" w:themeColor="text1"/>
              </w:rPr>
            </w:pPr>
            <w:r w:rsidRPr="0098539E">
              <w:rPr>
                <w:rFonts w:hAnsi="ＭＳ 明朝" w:hint="eastAsia"/>
                <w:color w:val="000000" w:themeColor="text1"/>
              </w:rPr>
              <w:t>皮や肉については有効活用し、それ以外は焼却処分する。</w:t>
            </w:r>
          </w:p>
        </w:tc>
      </w:tr>
    </w:tbl>
    <w:p w:rsidR="009A3031" w:rsidRPr="0098539E" w:rsidRDefault="009A3031" w:rsidP="009A3031">
      <w:pPr>
        <w:rPr>
          <w:rFonts w:hAnsi="ＭＳ 明朝"/>
          <w:color w:val="000000" w:themeColor="text1"/>
        </w:rPr>
      </w:pPr>
    </w:p>
    <w:p w:rsidR="009A3031" w:rsidRPr="0098539E" w:rsidRDefault="009A3031" w:rsidP="00350379">
      <w:pPr>
        <w:ind w:left="234" w:hangingChars="100" w:hanging="234"/>
        <w:rPr>
          <w:rFonts w:hAnsi="ＭＳ 明朝"/>
          <w:color w:val="000000" w:themeColor="text1"/>
        </w:rPr>
      </w:pPr>
      <w:r w:rsidRPr="0098539E">
        <w:rPr>
          <w:rFonts w:hAnsi="ＭＳ 明朝" w:hint="eastAsia"/>
          <w:color w:val="000000" w:themeColor="text1"/>
        </w:rPr>
        <w:t>８．捕獲等をした対象鳥獣の食品</w:t>
      </w:r>
      <w:r w:rsidR="00350379" w:rsidRPr="0098539E">
        <w:rPr>
          <w:rFonts w:hAnsi="ＭＳ 明朝"/>
          <w:color w:val="000000" w:themeColor="text1"/>
        </w:rPr>
        <w:t>・ペットフード・皮革</w:t>
      </w:r>
      <w:r w:rsidRPr="0098539E">
        <w:rPr>
          <w:rFonts w:hAnsi="ＭＳ 明朝" w:hint="eastAsia"/>
          <w:color w:val="000000" w:themeColor="text1"/>
        </w:rPr>
        <w:t>としての利用等その有効な利用に関する事項</w:t>
      </w:r>
    </w:p>
    <w:p w:rsidR="00350379" w:rsidRPr="0098539E" w:rsidRDefault="00350379" w:rsidP="00350379">
      <w:pPr>
        <w:ind w:left="234" w:hangingChars="100" w:hanging="234"/>
        <w:rPr>
          <w:rFonts w:hAnsi="ＭＳ 明朝"/>
          <w:color w:val="000000" w:themeColor="text1"/>
        </w:rPr>
      </w:pPr>
      <w:r w:rsidRPr="0098539E">
        <w:rPr>
          <w:rFonts w:hAnsi="ＭＳ 明朝" w:hint="eastAsia"/>
          <w:color w:val="000000" w:themeColor="text1"/>
        </w:rPr>
        <w:t>（１）捕獲等をした鳥獣の利用方法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730"/>
      </w:tblGrid>
      <w:tr w:rsidR="0098539E" w:rsidRPr="0098539E" w:rsidTr="00FE09D0">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50379" w:rsidRPr="0098539E" w:rsidRDefault="00350379" w:rsidP="00FE09D0">
            <w:pPr>
              <w:rPr>
                <w:rFonts w:hAnsi="ＭＳ 明朝"/>
                <w:color w:val="000000" w:themeColor="text1"/>
              </w:rPr>
            </w:pPr>
            <w:r w:rsidRPr="0098539E">
              <w:rPr>
                <w:rFonts w:hAnsi="ＭＳ 明朝" w:hint="eastAsia"/>
                <w:color w:val="000000" w:themeColor="text1"/>
              </w:rPr>
              <w:t>食品</w:t>
            </w:r>
          </w:p>
        </w:tc>
        <w:tc>
          <w:tcPr>
            <w:tcW w:w="6910" w:type="dxa"/>
          </w:tcPr>
          <w:p w:rsidR="00350379" w:rsidRPr="0098539E" w:rsidRDefault="00C724ED" w:rsidP="001508A2">
            <w:pPr>
              <w:rPr>
                <w:rFonts w:hAnsi="ＭＳ 明朝"/>
                <w:color w:val="000000" w:themeColor="text1"/>
              </w:rPr>
            </w:pPr>
            <w:r w:rsidRPr="0098539E">
              <w:rPr>
                <w:rFonts w:hAnsi="ＭＳ 明朝" w:hint="eastAsia"/>
                <w:color w:val="000000" w:themeColor="text1"/>
              </w:rPr>
              <w:t>エゾシカの場合は、食肉資源として有効活用を検討する。</w:t>
            </w:r>
          </w:p>
        </w:tc>
      </w:tr>
      <w:tr w:rsidR="0098539E" w:rsidRPr="0098539E" w:rsidTr="00A127E6">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724ED" w:rsidRPr="0098539E" w:rsidRDefault="00C724ED" w:rsidP="00C724ED">
            <w:pPr>
              <w:rPr>
                <w:rFonts w:hAnsi="ＭＳ 明朝"/>
                <w:color w:val="000000" w:themeColor="text1"/>
              </w:rPr>
            </w:pPr>
            <w:r w:rsidRPr="0098539E">
              <w:rPr>
                <w:rFonts w:hAnsi="ＭＳ 明朝" w:hint="eastAsia"/>
                <w:color w:val="000000" w:themeColor="text1"/>
              </w:rPr>
              <w:t>ペットフード</w:t>
            </w:r>
          </w:p>
        </w:tc>
        <w:tc>
          <w:tcPr>
            <w:tcW w:w="6910" w:type="dxa"/>
          </w:tcPr>
          <w:p w:rsidR="00C724ED" w:rsidRPr="0098539E" w:rsidRDefault="00C724ED" w:rsidP="001508A2">
            <w:pPr>
              <w:rPr>
                <w:rFonts w:hAnsi="ＭＳ 明朝"/>
                <w:color w:val="000000" w:themeColor="text1"/>
              </w:rPr>
            </w:pPr>
            <w:r w:rsidRPr="0098539E">
              <w:rPr>
                <w:rFonts w:hAnsi="ＭＳ 明朝" w:hint="eastAsia"/>
                <w:color w:val="000000" w:themeColor="text1"/>
              </w:rPr>
              <w:t>エゾシカの場合は、ペットフードとして有効活用する。</w:t>
            </w:r>
          </w:p>
        </w:tc>
      </w:tr>
      <w:tr w:rsidR="0098539E" w:rsidRPr="0098539E" w:rsidTr="00FE09D0">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50379" w:rsidRPr="0098539E" w:rsidRDefault="00350379" w:rsidP="00FE09D0">
            <w:pPr>
              <w:rPr>
                <w:rFonts w:hAnsi="ＭＳ 明朝"/>
                <w:color w:val="000000" w:themeColor="text1"/>
              </w:rPr>
            </w:pPr>
            <w:r w:rsidRPr="0098539E">
              <w:rPr>
                <w:rFonts w:hAnsi="ＭＳ 明朝" w:hint="eastAsia"/>
                <w:color w:val="000000" w:themeColor="text1"/>
              </w:rPr>
              <w:t>皮革</w:t>
            </w:r>
          </w:p>
        </w:tc>
        <w:tc>
          <w:tcPr>
            <w:tcW w:w="6910" w:type="dxa"/>
            <w:tcBorders>
              <w:top w:val="single" w:sz="4" w:space="0" w:color="auto"/>
              <w:left w:val="single" w:sz="4" w:space="0" w:color="auto"/>
              <w:bottom w:val="single" w:sz="4" w:space="0" w:color="auto"/>
              <w:right w:val="single" w:sz="4" w:space="0" w:color="auto"/>
            </w:tcBorders>
            <w:shd w:val="clear" w:color="auto" w:fill="auto"/>
            <w:vAlign w:val="center"/>
          </w:tcPr>
          <w:p w:rsidR="00350379" w:rsidRPr="0098539E" w:rsidRDefault="00C724ED" w:rsidP="001508A2">
            <w:pPr>
              <w:rPr>
                <w:rFonts w:hAnsi="ＭＳ 明朝"/>
                <w:color w:val="000000" w:themeColor="text1"/>
              </w:rPr>
            </w:pPr>
            <w:r w:rsidRPr="0098539E">
              <w:rPr>
                <w:rFonts w:hAnsi="ＭＳ 明朝" w:hint="eastAsia"/>
                <w:color w:val="000000" w:themeColor="text1"/>
              </w:rPr>
              <w:t>皮革資源として有効活用を検討する。</w:t>
            </w:r>
          </w:p>
        </w:tc>
      </w:tr>
      <w:tr w:rsidR="0098539E" w:rsidRPr="0098539E" w:rsidTr="00FE09D0">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50379" w:rsidRPr="0098539E" w:rsidRDefault="00350379" w:rsidP="00FE09D0">
            <w:pPr>
              <w:rPr>
                <w:rFonts w:hAnsi="ＭＳ 明朝"/>
                <w:color w:val="000000" w:themeColor="text1"/>
              </w:rPr>
            </w:pPr>
            <w:r w:rsidRPr="0098539E">
              <w:rPr>
                <w:rFonts w:hAnsi="ＭＳ 明朝" w:hint="eastAsia"/>
                <w:color w:val="000000" w:themeColor="text1"/>
              </w:rPr>
              <w:t>その他</w:t>
            </w:r>
          </w:p>
          <w:p w:rsidR="00350379" w:rsidRPr="0098539E" w:rsidRDefault="00350379" w:rsidP="00FE09D0">
            <w:pPr>
              <w:rPr>
                <w:rFonts w:hAnsi="ＭＳ 明朝"/>
                <w:color w:val="000000" w:themeColor="text1"/>
              </w:rPr>
            </w:pPr>
            <w:r w:rsidRPr="0098539E">
              <w:rPr>
                <w:rFonts w:hAnsi="ＭＳ 明朝" w:hint="eastAsia"/>
                <w:color w:val="000000" w:themeColor="text1"/>
              </w:rPr>
              <w:t>（油脂、骨製品、</w:t>
            </w:r>
            <w:r w:rsidR="009E7FE1" w:rsidRPr="0098539E">
              <w:rPr>
                <w:rFonts w:hAnsi="ＭＳ 明朝" w:hint="eastAsia"/>
                <w:color w:val="000000" w:themeColor="text1"/>
              </w:rPr>
              <w:t>角</w:t>
            </w:r>
            <w:r w:rsidRPr="0098539E">
              <w:rPr>
                <w:rFonts w:hAnsi="ＭＳ 明朝" w:hint="eastAsia"/>
                <w:color w:val="000000" w:themeColor="text1"/>
              </w:rPr>
              <w:t>製品、動物園等でのと体給餌、学術研究等）</w:t>
            </w:r>
          </w:p>
        </w:tc>
        <w:tc>
          <w:tcPr>
            <w:tcW w:w="6910" w:type="dxa"/>
          </w:tcPr>
          <w:p w:rsidR="00350379" w:rsidRPr="0098539E" w:rsidRDefault="00C724ED" w:rsidP="001508A2">
            <w:pPr>
              <w:rPr>
                <w:rFonts w:hAnsi="ＭＳ 明朝"/>
                <w:color w:val="000000" w:themeColor="text1"/>
              </w:rPr>
            </w:pPr>
            <w:r w:rsidRPr="0098539E">
              <w:rPr>
                <w:rFonts w:hAnsi="ＭＳ 明朝" w:hint="eastAsia"/>
                <w:color w:val="000000" w:themeColor="text1"/>
              </w:rPr>
              <w:t>その他（油脂、骨製品、角製品、動物園等でのと体給餌、学術研究等）について、有効活用を検討する。</w:t>
            </w:r>
          </w:p>
        </w:tc>
      </w:tr>
    </w:tbl>
    <w:p w:rsidR="00350379" w:rsidRPr="0098539E" w:rsidRDefault="00350379" w:rsidP="00A4695A">
      <w:pPr>
        <w:rPr>
          <w:rFonts w:hAnsi="ＭＳ 明朝"/>
          <w:color w:val="000000" w:themeColor="text1"/>
        </w:rPr>
      </w:pPr>
      <w:r w:rsidRPr="0098539E">
        <w:rPr>
          <w:rFonts w:hAnsi="ＭＳ 明朝" w:hint="eastAsia"/>
          <w:color w:val="000000" w:themeColor="text1"/>
        </w:rPr>
        <w:lastRenderedPageBreak/>
        <w:t>（２）</w:t>
      </w:r>
      <w:r w:rsidR="005328A9" w:rsidRPr="0098539E">
        <w:rPr>
          <w:rFonts w:hAnsi="ＭＳ 明朝" w:hint="eastAsia"/>
          <w:color w:val="000000" w:themeColor="text1"/>
        </w:rPr>
        <w:t>処理加工施設の取組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328A9" w:rsidRPr="0098539E" w:rsidTr="00FE09D0">
        <w:tc>
          <w:tcPr>
            <w:tcW w:w="9160" w:type="dxa"/>
            <w:shd w:val="clear" w:color="auto" w:fill="auto"/>
          </w:tcPr>
          <w:p w:rsidR="005328A9" w:rsidRPr="0098539E" w:rsidRDefault="00C724ED" w:rsidP="00C724ED">
            <w:pPr>
              <w:ind w:firstLineChars="100" w:firstLine="234"/>
              <w:rPr>
                <w:rFonts w:hAnsi="ＭＳ 明朝"/>
                <w:color w:val="000000" w:themeColor="text1"/>
              </w:rPr>
            </w:pPr>
            <w:r w:rsidRPr="0098539E">
              <w:rPr>
                <w:rFonts w:hAnsi="ＭＳ 明朝" w:hint="eastAsia"/>
                <w:color w:val="000000" w:themeColor="text1"/>
              </w:rPr>
              <w:t>特にエゾシカの捕獲後の解体処理に苦慮していることから、今後、残滓処理施設の整備によりハンターの負担軽減を図るよう取り組む。</w:t>
            </w:r>
          </w:p>
        </w:tc>
      </w:tr>
    </w:tbl>
    <w:p w:rsidR="00350379" w:rsidRPr="0098539E" w:rsidRDefault="00350379" w:rsidP="00A4695A">
      <w:pPr>
        <w:rPr>
          <w:rFonts w:hAnsi="ＭＳ 明朝"/>
          <w:color w:val="000000" w:themeColor="text1"/>
        </w:rPr>
      </w:pPr>
    </w:p>
    <w:p w:rsidR="00C724ED" w:rsidRPr="0098539E" w:rsidRDefault="00C724ED" w:rsidP="00C724ED">
      <w:pPr>
        <w:rPr>
          <w:rFonts w:hAnsi="ＭＳ 明朝"/>
          <w:color w:val="000000" w:themeColor="text1"/>
        </w:rPr>
      </w:pPr>
      <w:r w:rsidRPr="0098539E">
        <w:rPr>
          <w:rFonts w:hAnsi="ＭＳ 明朝" w:hint="eastAsia"/>
          <w:color w:val="000000" w:themeColor="text1"/>
        </w:rPr>
        <w:t>（３）</w:t>
      </w:r>
      <w:r w:rsidRPr="0098539E">
        <w:rPr>
          <w:rFonts w:hAnsi="ＭＳ 明朝"/>
          <w:color w:val="000000" w:themeColor="text1"/>
        </w:rPr>
        <w:t>捕獲等をした対象鳥獣の有効利用のための人材育成の取組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24ED" w:rsidRPr="0098539E" w:rsidTr="00DA1EBA">
        <w:tc>
          <w:tcPr>
            <w:tcW w:w="9160" w:type="dxa"/>
            <w:shd w:val="clear" w:color="auto" w:fill="auto"/>
          </w:tcPr>
          <w:p w:rsidR="00C724ED" w:rsidRPr="0098539E" w:rsidRDefault="00011695" w:rsidP="00011695">
            <w:pPr>
              <w:jc w:val="center"/>
              <w:rPr>
                <w:rFonts w:hAnsi="ＭＳ 明朝"/>
                <w:color w:val="000000" w:themeColor="text1"/>
              </w:rPr>
            </w:pPr>
            <w:r w:rsidRPr="0098539E">
              <w:rPr>
                <w:rFonts w:hAnsi="ＭＳ 明朝" w:hint="eastAsia"/>
                <w:color w:val="000000" w:themeColor="text1"/>
              </w:rPr>
              <w:t>－</w:t>
            </w:r>
          </w:p>
        </w:tc>
      </w:tr>
    </w:tbl>
    <w:p w:rsidR="00C724ED" w:rsidRPr="0098539E" w:rsidRDefault="00C724ED" w:rsidP="00A4695A">
      <w:pPr>
        <w:rPr>
          <w:rFonts w:hAnsi="ＭＳ 明朝"/>
          <w:color w:val="000000" w:themeColor="text1"/>
        </w:rPr>
      </w:pPr>
    </w:p>
    <w:p w:rsidR="00CC1FAE" w:rsidRPr="0098539E" w:rsidRDefault="00350379" w:rsidP="00A4695A">
      <w:pPr>
        <w:rPr>
          <w:rFonts w:hAnsi="ＭＳ 明朝"/>
          <w:color w:val="000000" w:themeColor="text1"/>
        </w:rPr>
      </w:pPr>
      <w:r w:rsidRPr="0098539E">
        <w:rPr>
          <w:rFonts w:hAnsi="ＭＳ 明朝" w:hint="eastAsia"/>
          <w:color w:val="000000" w:themeColor="text1"/>
        </w:rPr>
        <w:t>９</w:t>
      </w:r>
      <w:r w:rsidR="009C7563" w:rsidRPr="0098539E">
        <w:rPr>
          <w:rFonts w:hAnsi="ＭＳ 明朝" w:hint="eastAsia"/>
          <w:color w:val="000000" w:themeColor="text1"/>
        </w:rPr>
        <w:t>．被害防止施策</w:t>
      </w:r>
      <w:r w:rsidR="00A12D87" w:rsidRPr="0098539E">
        <w:rPr>
          <w:rFonts w:hAnsi="ＭＳ 明朝" w:hint="eastAsia"/>
          <w:color w:val="000000" w:themeColor="text1"/>
        </w:rPr>
        <w:t>の実施体制に関する事項</w:t>
      </w:r>
    </w:p>
    <w:p w:rsidR="00A12D87" w:rsidRPr="0098539E" w:rsidRDefault="00A35EBD" w:rsidP="00A4695A">
      <w:pPr>
        <w:rPr>
          <w:rFonts w:hAnsi="ＭＳ 明朝"/>
          <w:color w:val="000000" w:themeColor="text1"/>
        </w:rPr>
      </w:pPr>
      <w:r w:rsidRPr="0098539E">
        <w:rPr>
          <w:rFonts w:hAnsi="ＭＳ 明朝" w:hint="eastAsia"/>
          <w:color w:val="000000" w:themeColor="text1"/>
        </w:rPr>
        <w:t>（１）被害防止対策協議会に関する事項</w:t>
      </w:r>
    </w:p>
    <w:tbl>
      <w:tblPr>
        <w:tblW w:w="926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379"/>
      </w:tblGrid>
      <w:tr w:rsidR="00A35EBD" w:rsidRPr="0098539E" w:rsidTr="00D05277">
        <w:trPr>
          <w:trHeight w:val="346"/>
        </w:trPr>
        <w:tc>
          <w:tcPr>
            <w:tcW w:w="2887" w:type="dxa"/>
            <w:vAlign w:val="center"/>
          </w:tcPr>
          <w:p w:rsidR="00FE025F" w:rsidRPr="0098539E" w:rsidRDefault="00A35EBD" w:rsidP="00FF37C8">
            <w:pPr>
              <w:rPr>
                <w:rFonts w:hAnsi="ＭＳ 明朝"/>
                <w:color w:val="000000" w:themeColor="text1"/>
              </w:rPr>
            </w:pPr>
            <w:bookmarkStart w:id="8" w:name="_Hlk97023128"/>
            <w:r w:rsidRPr="0098539E">
              <w:rPr>
                <w:rFonts w:hAnsi="ＭＳ 明朝" w:hint="eastAsia"/>
                <w:color w:val="000000" w:themeColor="text1"/>
              </w:rPr>
              <w:t>被害対策協議会の名称</w:t>
            </w:r>
          </w:p>
        </w:tc>
        <w:tc>
          <w:tcPr>
            <w:tcW w:w="6379" w:type="dxa"/>
            <w:vAlign w:val="center"/>
          </w:tcPr>
          <w:p w:rsidR="00FE025F" w:rsidRPr="0098539E" w:rsidRDefault="00A25619" w:rsidP="00FF37C8">
            <w:pPr>
              <w:rPr>
                <w:rFonts w:hAnsi="ＭＳ 明朝"/>
                <w:color w:val="000000" w:themeColor="text1"/>
              </w:rPr>
            </w:pPr>
            <w:r w:rsidRPr="0098539E">
              <w:rPr>
                <w:rFonts w:hAnsi="ＭＳ 明朝" w:hint="eastAsia"/>
                <w:color w:val="000000" w:themeColor="text1"/>
              </w:rPr>
              <w:t>福島町鳥獣被害防止対策協議会</w:t>
            </w:r>
          </w:p>
        </w:tc>
      </w:tr>
      <w:bookmarkEnd w:id="8"/>
    </w:tbl>
    <w:p w:rsidR="00512530" w:rsidRPr="0098539E" w:rsidRDefault="00512530" w:rsidP="00A4695A">
      <w:pPr>
        <w:rPr>
          <w:rFonts w:hAnsi="ＭＳ 明朝"/>
          <w:color w:val="000000" w:themeColor="text1"/>
        </w:rPr>
      </w:pPr>
    </w:p>
    <w:tbl>
      <w:tblPr>
        <w:tblW w:w="926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379"/>
      </w:tblGrid>
      <w:tr w:rsidR="0098539E" w:rsidRPr="0098539E" w:rsidTr="003F1D62">
        <w:trPr>
          <w:trHeight w:val="346"/>
        </w:trPr>
        <w:tc>
          <w:tcPr>
            <w:tcW w:w="2887"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構成機関の名称</w:t>
            </w:r>
          </w:p>
        </w:tc>
        <w:tc>
          <w:tcPr>
            <w:tcW w:w="6379" w:type="dxa"/>
            <w:vAlign w:val="center"/>
          </w:tcPr>
          <w:p w:rsidR="00C20CC5" w:rsidRPr="0098539E" w:rsidRDefault="00C20CC5" w:rsidP="003F1D62">
            <w:pPr>
              <w:jc w:val="center"/>
              <w:rPr>
                <w:rFonts w:hAnsi="ＭＳ 明朝"/>
                <w:color w:val="000000" w:themeColor="text1"/>
              </w:rPr>
            </w:pPr>
            <w:r w:rsidRPr="0098539E">
              <w:rPr>
                <w:rFonts w:hAnsi="ＭＳ 明朝" w:hint="eastAsia"/>
                <w:color w:val="000000" w:themeColor="text1"/>
              </w:rPr>
              <w:t>役　　割</w:t>
            </w:r>
          </w:p>
        </w:tc>
      </w:tr>
      <w:tr w:rsidR="0098539E" w:rsidRPr="0098539E" w:rsidTr="003F1D62">
        <w:trPr>
          <w:trHeight w:val="346"/>
        </w:trPr>
        <w:tc>
          <w:tcPr>
            <w:tcW w:w="2887"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福島町役場</w:t>
            </w:r>
          </w:p>
        </w:tc>
        <w:tc>
          <w:tcPr>
            <w:tcW w:w="6379"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農林漁業者や地域住民に対する啓発活動、被害状況の把握</w:t>
            </w:r>
          </w:p>
        </w:tc>
      </w:tr>
      <w:tr w:rsidR="0098539E" w:rsidRPr="0098539E" w:rsidTr="003F1D62">
        <w:trPr>
          <w:trHeight w:val="346"/>
        </w:trPr>
        <w:tc>
          <w:tcPr>
            <w:tcW w:w="2887"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福島町農業委員会</w:t>
            </w:r>
          </w:p>
        </w:tc>
        <w:tc>
          <w:tcPr>
            <w:tcW w:w="6379"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農地等関する情報収集</w:t>
            </w:r>
          </w:p>
        </w:tc>
      </w:tr>
      <w:tr w:rsidR="0098539E" w:rsidRPr="0098539E" w:rsidTr="003F1D62">
        <w:trPr>
          <w:trHeight w:val="346"/>
        </w:trPr>
        <w:tc>
          <w:tcPr>
            <w:tcW w:w="2887"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福島町農業協同組合</w:t>
            </w:r>
          </w:p>
        </w:tc>
        <w:tc>
          <w:tcPr>
            <w:tcW w:w="6379"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鳥獣被害調査</w:t>
            </w:r>
          </w:p>
        </w:tc>
      </w:tr>
      <w:tr w:rsidR="0098539E" w:rsidRPr="0098539E" w:rsidTr="003F1D62">
        <w:trPr>
          <w:trHeight w:val="346"/>
        </w:trPr>
        <w:tc>
          <w:tcPr>
            <w:tcW w:w="2887"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福島吉岡漁業協同組合</w:t>
            </w:r>
          </w:p>
        </w:tc>
        <w:tc>
          <w:tcPr>
            <w:tcW w:w="6379"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海獣被害状況調査</w:t>
            </w:r>
          </w:p>
        </w:tc>
      </w:tr>
      <w:tr w:rsidR="0098539E" w:rsidRPr="0098539E" w:rsidTr="003F1D62">
        <w:trPr>
          <w:trHeight w:val="346"/>
        </w:trPr>
        <w:tc>
          <w:tcPr>
            <w:tcW w:w="2887"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福島町森林組合</w:t>
            </w:r>
          </w:p>
        </w:tc>
        <w:tc>
          <w:tcPr>
            <w:tcW w:w="6379"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森林被害状況調査</w:t>
            </w:r>
          </w:p>
        </w:tc>
      </w:tr>
      <w:tr w:rsidR="0098539E" w:rsidRPr="0098539E" w:rsidTr="003F1D62">
        <w:trPr>
          <w:trHeight w:val="346"/>
        </w:trPr>
        <w:tc>
          <w:tcPr>
            <w:tcW w:w="2887"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福島町町内会連合会</w:t>
            </w:r>
          </w:p>
        </w:tc>
        <w:tc>
          <w:tcPr>
            <w:tcW w:w="6379"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町内啓発活動</w:t>
            </w:r>
          </w:p>
        </w:tc>
      </w:tr>
      <w:tr w:rsidR="0098539E" w:rsidRPr="0098539E" w:rsidTr="003F1D62">
        <w:trPr>
          <w:trHeight w:val="346"/>
        </w:trPr>
        <w:tc>
          <w:tcPr>
            <w:tcW w:w="2887" w:type="dxa"/>
            <w:vAlign w:val="center"/>
          </w:tcPr>
          <w:p w:rsidR="00C20CC5" w:rsidRPr="0098539E" w:rsidRDefault="00C20CC5" w:rsidP="003F1D62">
            <w:pPr>
              <w:rPr>
                <w:rFonts w:hAnsi="ＭＳ 明朝"/>
                <w:color w:val="000000" w:themeColor="text1"/>
                <w:w w:val="66"/>
                <w:sz w:val="14"/>
                <w:szCs w:val="14"/>
              </w:rPr>
            </w:pPr>
            <w:r w:rsidRPr="0098539E">
              <w:rPr>
                <w:rFonts w:hAnsi="ＭＳ 明朝" w:hint="eastAsia"/>
                <w:color w:val="000000" w:themeColor="text1"/>
                <w:w w:val="66"/>
              </w:rPr>
              <w:t>福島町地域農政総合対策推進協議会</w:t>
            </w:r>
          </w:p>
        </w:tc>
        <w:tc>
          <w:tcPr>
            <w:tcW w:w="6379"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農業被害状況調査</w:t>
            </w:r>
          </w:p>
        </w:tc>
      </w:tr>
      <w:tr w:rsidR="0098539E" w:rsidRPr="0098539E" w:rsidTr="003F1D62">
        <w:trPr>
          <w:trHeight w:val="346"/>
        </w:trPr>
        <w:tc>
          <w:tcPr>
            <w:tcW w:w="2887"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福島町有害鳥獣駆除会</w:t>
            </w:r>
          </w:p>
        </w:tc>
        <w:tc>
          <w:tcPr>
            <w:tcW w:w="6379"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銃器及びわなによる捕獲の実施</w:t>
            </w:r>
          </w:p>
        </w:tc>
      </w:tr>
      <w:tr w:rsidR="00C20CC5" w:rsidRPr="0098539E" w:rsidTr="003F1D62">
        <w:trPr>
          <w:trHeight w:val="346"/>
        </w:trPr>
        <w:tc>
          <w:tcPr>
            <w:tcW w:w="2887"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鳥獣保護</w:t>
            </w:r>
            <w:r w:rsidR="008A73C6" w:rsidRPr="0098539E">
              <w:rPr>
                <w:rFonts w:hAnsi="ＭＳ 明朝" w:hint="eastAsia"/>
                <w:color w:val="000000" w:themeColor="text1"/>
              </w:rPr>
              <w:t>監視員</w:t>
            </w:r>
          </w:p>
        </w:tc>
        <w:tc>
          <w:tcPr>
            <w:tcW w:w="6379" w:type="dxa"/>
            <w:vAlign w:val="center"/>
          </w:tcPr>
          <w:p w:rsidR="00C20CC5" w:rsidRPr="0098539E" w:rsidRDefault="00C20CC5" w:rsidP="003F1D62">
            <w:pPr>
              <w:rPr>
                <w:rFonts w:hAnsi="ＭＳ 明朝"/>
                <w:color w:val="000000" w:themeColor="text1"/>
              </w:rPr>
            </w:pPr>
            <w:r w:rsidRPr="0098539E">
              <w:rPr>
                <w:rFonts w:hAnsi="ＭＳ 明朝" w:hint="eastAsia"/>
                <w:color w:val="000000" w:themeColor="text1"/>
              </w:rPr>
              <w:t>鳥獣全般に関する助言及び情報提供</w:t>
            </w:r>
          </w:p>
        </w:tc>
      </w:tr>
    </w:tbl>
    <w:p w:rsidR="00C20CC5" w:rsidRPr="0098539E" w:rsidRDefault="00C20CC5" w:rsidP="00A4695A">
      <w:pPr>
        <w:rPr>
          <w:rFonts w:hAnsi="ＭＳ 明朝"/>
          <w:color w:val="000000" w:themeColor="text1"/>
        </w:rPr>
      </w:pPr>
    </w:p>
    <w:p w:rsidR="00A12D87" w:rsidRPr="0098539E" w:rsidRDefault="00A35EBD" w:rsidP="00A4695A">
      <w:pPr>
        <w:rPr>
          <w:rFonts w:hAnsi="ＭＳ 明朝"/>
          <w:color w:val="000000" w:themeColor="text1"/>
        </w:rPr>
      </w:pPr>
      <w:r w:rsidRPr="0098539E">
        <w:rPr>
          <w:rFonts w:hAnsi="ＭＳ 明朝" w:hint="eastAsia"/>
          <w:color w:val="000000" w:themeColor="text1"/>
        </w:rPr>
        <w:t>（２）関係機関に関する事項</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499"/>
      </w:tblGrid>
      <w:tr w:rsidR="0098539E" w:rsidRPr="0098539E" w:rsidTr="00D05277">
        <w:trPr>
          <w:trHeight w:val="346"/>
        </w:trPr>
        <w:tc>
          <w:tcPr>
            <w:tcW w:w="3402" w:type="dxa"/>
          </w:tcPr>
          <w:p w:rsidR="00A12D87" w:rsidRPr="0098539E" w:rsidRDefault="00A35EBD" w:rsidP="00594A32">
            <w:pPr>
              <w:jc w:val="center"/>
              <w:rPr>
                <w:rFonts w:hAnsi="ＭＳ 明朝"/>
                <w:color w:val="000000" w:themeColor="text1"/>
              </w:rPr>
            </w:pPr>
            <w:r w:rsidRPr="0098539E">
              <w:rPr>
                <w:rFonts w:hAnsi="ＭＳ 明朝" w:hint="eastAsia"/>
                <w:color w:val="000000" w:themeColor="text1"/>
              </w:rPr>
              <w:t>関係機関の名称</w:t>
            </w:r>
          </w:p>
        </w:tc>
        <w:tc>
          <w:tcPr>
            <w:tcW w:w="5499" w:type="dxa"/>
          </w:tcPr>
          <w:p w:rsidR="00A12D87" w:rsidRPr="0098539E" w:rsidRDefault="00A35EBD" w:rsidP="00594A32">
            <w:pPr>
              <w:jc w:val="center"/>
              <w:rPr>
                <w:rFonts w:hAnsi="ＭＳ 明朝"/>
                <w:color w:val="000000" w:themeColor="text1"/>
              </w:rPr>
            </w:pPr>
            <w:r w:rsidRPr="0098539E">
              <w:rPr>
                <w:rFonts w:hAnsi="ＭＳ 明朝" w:hint="eastAsia"/>
                <w:color w:val="000000" w:themeColor="text1"/>
              </w:rPr>
              <w:t>役</w:t>
            </w:r>
            <w:r w:rsidR="0084650D" w:rsidRPr="0098539E">
              <w:rPr>
                <w:rFonts w:hAnsi="ＭＳ 明朝" w:hint="eastAsia"/>
                <w:color w:val="000000" w:themeColor="text1"/>
              </w:rPr>
              <w:t xml:space="preserve">　　　　　　</w:t>
            </w:r>
            <w:r w:rsidRPr="0098539E">
              <w:rPr>
                <w:rFonts w:hAnsi="ＭＳ 明朝" w:hint="eastAsia"/>
                <w:color w:val="000000" w:themeColor="text1"/>
              </w:rPr>
              <w:t>割</w:t>
            </w:r>
          </w:p>
        </w:tc>
      </w:tr>
      <w:tr w:rsidR="0098539E" w:rsidRPr="0098539E" w:rsidTr="00D05277">
        <w:trPr>
          <w:trHeight w:val="346"/>
        </w:trPr>
        <w:tc>
          <w:tcPr>
            <w:tcW w:w="3402" w:type="dxa"/>
          </w:tcPr>
          <w:p w:rsidR="00A12D87" w:rsidRPr="0098539E" w:rsidRDefault="007173CA" w:rsidP="00941277">
            <w:pPr>
              <w:rPr>
                <w:rFonts w:hAnsi="ＭＳ 明朝"/>
                <w:color w:val="000000" w:themeColor="text1"/>
              </w:rPr>
            </w:pPr>
            <w:r w:rsidRPr="0098539E">
              <w:rPr>
                <w:rFonts w:hAnsi="ＭＳ 明朝" w:hint="eastAsia"/>
                <w:color w:val="000000" w:themeColor="text1"/>
              </w:rPr>
              <w:t>渡島</w:t>
            </w:r>
            <w:r w:rsidR="00941277" w:rsidRPr="0098539E">
              <w:rPr>
                <w:rFonts w:hAnsi="ＭＳ 明朝" w:hint="eastAsia"/>
                <w:color w:val="000000" w:themeColor="text1"/>
              </w:rPr>
              <w:t>総合振興局</w:t>
            </w:r>
            <w:r w:rsidRPr="0098539E">
              <w:rPr>
                <w:rFonts w:hAnsi="ＭＳ 明朝" w:hint="eastAsia"/>
                <w:color w:val="000000" w:themeColor="text1"/>
              </w:rPr>
              <w:t>農務課</w:t>
            </w:r>
          </w:p>
        </w:tc>
        <w:tc>
          <w:tcPr>
            <w:tcW w:w="5499" w:type="dxa"/>
          </w:tcPr>
          <w:p w:rsidR="00AD22B4" w:rsidRPr="0098539E" w:rsidRDefault="00A35EBD" w:rsidP="00A4695A">
            <w:pPr>
              <w:rPr>
                <w:rFonts w:hAnsi="ＭＳ 明朝"/>
                <w:color w:val="000000" w:themeColor="text1"/>
                <w:sz w:val="18"/>
                <w:szCs w:val="18"/>
              </w:rPr>
            </w:pPr>
            <w:r w:rsidRPr="0098539E">
              <w:rPr>
                <w:rFonts w:hAnsi="ＭＳ 明朝" w:hint="eastAsia"/>
                <w:color w:val="000000" w:themeColor="text1"/>
                <w:sz w:val="18"/>
                <w:szCs w:val="18"/>
              </w:rPr>
              <w:t>農業被害把握、実施に関する情報提供及び技術的助言援助</w:t>
            </w:r>
          </w:p>
        </w:tc>
      </w:tr>
      <w:tr w:rsidR="0098539E" w:rsidRPr="0098539E" w:rsidTr="00D05277">
        <w:trPr>
          <w:trHeight w:val="346"/>
        </w:trPr>
        <w:tc>
          <w:tcPr>
            <w:tcW w:w="3402" w:type="dxa"/>
          </w:tcPr>
          <w:p w:rsidR="00FD44A7" w:rsidRPr="0098539E" w:rsidRDefault="007173CA" w:rsidP="00941277">
            <w:pPr>
              <w:rPr>
                <w:rFonts w:hAnsi="ＭＳ 明朝"/>
                <w:color w:val="000000" w:themeColor="text1"/>
              </w:rPr>
            </w:pPr>
            <w:r w:rsidRPr="0098539E">
              <w:rPr>
                <w:rFonts w:hAnsi="ＭＳ 明朝" w:hint="eastAsia"/>
                <w:color w:val="000000" w:themeColor="text1"/>
              </w:rPr>
              <w:t>渡島</w:t>
            </w:r>
            <w:r w:rsidR="00941277" w:rsidRPr="0098539E">
              <w:rPr>
                <w:rFonts w:hAnsi="ＭＳ 明朝" w:hint="eastAsia"/>
                <w:color w:val="000000" w:themeColor="text1"/>
              </w:rPr>
              <w:t>総合振興局</w:t>
            </w:r>
            <w:r w:rsidRPr="0098539E">
              <w:rPr>
                <w:rFonts w:hAnsi="ＭＳ 明朝" w:hint="eastAsia"/>
                <w:color w:val="000000" w:themeColor="text1"/>
              </w:rPr>
              <w:t>環境生活課</w:t>
            </w:r>
          </w:p>
        </w:tc>
        <w:tc>
          <w:tcPr>
            <w:tcW w:w="5499" w:type="dxa"/>
          </w:tcPr>
          <w:p w:rsidR="00FD44A7" w:rsidRPr="0098539E" w:rsidRDefault="00AD22B4" w:rsidP="00A4695A">
            <w:pPr>
              <w:rPr>
                <w:rFonts w:hAnsi="ＭＳ 明朝"/>
                <w:color w:val="000000" w:themeColor="text1"/>
              </w:rPr>
            </w:pPr>
            <w:r w:rsidRPr="0098539E">
              <w:rPr>
                <w:rFonts w:hAnsi="ＭＳ 明朝" w:hint="eastAsia"/>
                <w:color w:val="000000" w:themeColor="text1"/>
                <w:sz w:val="18"/>
                <w:szCs w:val="18"/>
              </w:rPr>
              <w:t>被害状況把握、実施に関する情報提供及び技術的助言援助</w:t>
            </w:r>
          </w:p>
        </w:tc>
      </w:tr>
      <w:tr w:rsidR="0098539E" w:rsidRPr="0098539E" w:rsidTr="00D05277">
        <w:trPr>
          <w:trHeight w:val="346"/>
        </w:trPr>
        <w:tc>
          <w:tcPr>
            <w:tcW w:w="3402" w:type="dxa"/>
          </w:tcPr>
          <w:p w:rsidR="00FD44A7" w:rsidRPr="0098539E" w:rsidRDefault="007173CA" w:rsidP="00941277">
            <w:pPr>
              <w:rPr>
                <w:rFonts w:hAnsi="ＭＳ 明朝"/>
                <w:color w:val="000000" w:themeColor="text1"/>
              </w:rPr>
            </w:pPr>
            <w:r w:rsidRPr="0098539E">
              <w:rPr>
                <w:rFonts w:hAnsi="ＭＳ 明朝" w:hint="eastAsia"/>
                <w:color w:val="000000" w:themeColor="text1"/>
              </w:rPr>
              <w:t>渡島</w:t>
            </w:r>
            <w:r w:rsidR="00941277" w:rsidRPr="0098539E">
              <w:rPr>
                <w:rFonts w:hAnsi="ＭＳ 明朝" w:hint="eastAsia"/>
                <w:color w:val="000000" w:themeColor="text1"/>
              </w:rPr>
              <w:t>総合振興局</w:t>
            </w:r>
            <w:r w:rsidRPr="0098539E">
              <w:rPr>
                <w:rFonts w:hAnsi="ＭＳ 明朝" w:hint="eastAsia"/>
                <w:color w:val="000000" w:themeColor="text1"/>
              </w:rPr>
              <w:t>水産課</w:t>
            </w:r>
          </w:p>
        </w:tc>
        <w:tc>
          <w:tcPr>
            <w:tcW w:w="5499" w:type="dxa"/>
          </w:tcPr>
          <w:p w:rsidR="00FD44A7" w:rsidRPr="0098539E" w:rsidRDefault="00AD22B4" w:rsidP="00A4695A">
            <w:pPr>
              <w:rPr>
                <w:rFonts w:hAnsi="ＭＳ 明朝"/>
                <w:color w:val="000000" w:themeColor="text1"/>
              </w:rPr>
            </w:pPr>
            <w:r w:rsidRPr="0098539E">
              <w:rPr>
                <w:rFonts w:hAnsi="ＭＳ 明朝" w:hint="eastAsia"/>
                <w:color w:val="000000" w:themeColor="text1"/>
                <w:sz w:val="18"/>
                <w:szCs w:val="18"/>
              </w:rPr>
              <w:t>水産被害把握、実施に関する情報提供及び技術的助言援助</w:t>
            </w:r>
          </w:p>
        </w:tc>
      </w:tr>
      <w:tr w:rsidR="0098539E" w:rsidRPr="0098539E" w:rsidTr="00D05277">
        <w:trPr>
          <w:trHeight w:val="346"/>
        </w:trPr>
        <w:tc>
          <w:tcPr>
            <w:tcW w:w="3402" w:type="dxa"/>
          </w:tcPr>
          <w:p w:rsidR="007C158B" w:rsidRPr="0098539E" w:rsidRDefault="00A35EBD" w:rsidP="00941277">
            <w:pPr>
              <w:rPr>
                <w:rFonts w:hAnsi="ＭＳ 明朝"/>
                <w:color w:val="000000" w:themeColor="text1"/>
              </w:rPr>
            </w:pPr>
            <w:r w:rsidRPr="0098539E">
              <w:rPr>
                <w:rFonts w:hAnsi="ＭＳ 明朝" w:hint="eastAsia"/>
                <w:color w:val="000000" w:themeColor="text1"/>
              </w:rPr>
              <w:t>渡島</w:t>
            </w:r>
            <w:r w:rsidR="00941277" w:rsidRPr="0098539E">
              <w:rPr>
                <w:rFonts w:hAnsi="ＭＳ 明朝" w:hint="eastAsia"/>
                <w:color w:val="000000" w:themeColor="text1"/>
              </w:rPr>
              <w:t>総合振興局</w:t>
            </w:r>
            <w:r w:rsidRPr="0098539E">
              <w:rPr>
                <w:rFonts w:hAnsi="ＭＳ 明朝" w:hint="eastAsia"/>
                <w:color w:val="000000" w:themeColor="text1"/>
              </w:rPr>
              <w:t>林務課</w:t>
            </w:r>
          </w:p>
        </w:tc>
        <w:tc>
          <w:tcPr>
            <w:tcW w:w="5499" w:type="dxa"/>
            <w:vAlign w:val="center"/>
          </w:tcPr>
          <w:p w:rsidR="007C158B" w:rsidRPr="0098539E" w:rsidRDefault="00A35EBD" w:rsidP="00224505">
            <w:pPr>
              <w:rPr>
                <w:rFonts w:hAnsi="ＭＳ 明朝"/>
                <w:color w:val="000000" w:themeColor="text1"/>
                <w:sz w:val="18"/>
                <w:szCs w:val="18"/>
              </w:rPr>
            </w:pPr>
            <w:r w:rsidRPr="0098539E">
              <w:rPr>
                <w:rFonts w:hAnsi="ＭＳ 明朝" w:hint="eastAsia"/>
                <w:color w:val="000000" w:themeColor="text1"/>
                <w:sz w:val="18"/>
                <w:szCs w:val="18"/>
              </w:rPr>
              <w:t>林業被害把握、実施に関する情報提供及び技術的助言援助</w:t>
            </w:r>
          </w:p>
        </w:tc>
      </w:tr>
      <w:tr w:rsidR="0098539E" w:rsidRPr="0098539E" w:rsidTr="00D05277">
        <w:trPr>
          <w:trHeight w:val="346"/>
        </w:trPr>
        <w:tc>
          <w:tcPr>
            <w:tcW w:w="3402" w:type="dxa"/>
          </w:tcPr>
          <w:p w:rsidR="00A12D87" w:rsidRPr="0098539E" w:rsidRDefault="007173CA" w:rsidP="00A4695A">
            <w:pPr>
              <w:rPr>
                <w:rFonts w:hAnsi="ＭＳ 明朝"/>
                <w:color w:val="000000" w:themeColor="text1"/>
                <w:sz w:val="20"/>
                <w:szCs w:val="20"/>
              </w:rPr>
            </w:pPr>
            <w:r w:rsidRPr="0098539E">
              <w:rPr>
                <w:rFonts w:hAnsi="ＭＳ 明朝" w:hint="eastAsia"/>
                <w:color w:val="000000" w:themeColor="text1"/>
              </w:rPr>
              <w:t>渡島農業改良</w:t>
            </w:r>
            <w:r w:rsidR="00445114" w:rsidRPr="0098539E">
              <w:rPr>
                <w:rFonts w:hAnsi="ＭＳ 明朝" w:hint="eastAsia"/>
                <w:color w:val="000000" w:themeColor="text1"/>
              </w:rPr>
              <w:t>普及</w:t>
            </w:r>
            <w:r w:rsidR="00D05277" w:rsidRPr="0098539E">
              <w:rPr>
                <w:rFonts w:hAnsi="ＭＳ 明朝" w:hint="eastAsia"/>
                <w:color w:val="000000" w:themeColor="text1"/>
              </w:rPr>
              <w:t>センター</w:t>
            </w:r>
          </w:p>
        </w:tc>
        <w:tc>
          <w:tcPr>
            <w:tcW w:w="5499" w:type="dxa"/>
          </w:tcPr>
          <w:p w:rsidR="00A12D87" w:rsidRPr="0098539E" w:rsidRDefault="00AD22B4" w:rsidP="00A4695A">
            <w:pPr>
              <w:rPr>
                <w:rFonts w:hAnsi="ＭＳ 明朝"/>
                <w:color w:val="000000" w:themeColor="text1"/>
                <w:sz w:val="18"/>
                <w:szCs w:val="18"/>
              </w:rPr>
            </w:pPr>
            <w:r w:rsidRPr="0098539E">
              <w:rPr>
                <w:rFonts w:hAnsi="ＭＳ 明朝" w:hint="eastAsia"/>
                <w:color w:val="000000" w:themeColor="text1"/>
                <w:sz w:val="18"/>
                <w:szCs w:val="18"/>
              </w:rPr>
              <w:t>農業被害状況把握、農業者に対する助言指導</w:t>
            </w:r>
          </w:p>
        </w:tc>
      </w:tr>
      <w:tr w:rsidR="0098539E" w:rsidRPr="0098539E" w:rsidTr="00D05277">
        <w:trPr>
          <w:trHeight w:val="346"/>
        </w:trPr>
        <w:tc>
          <w:tcPr>
            <w:tcW w:w="3402" w:type="dxa"/>
          </w:tcPr>
          <w:p w:rsidR="007173CA" w:rsidRPr="0098539E" w:rsidRDefault="00A35EBD" w:rsidP="00941277">
            <w:pPr>
              <w:rPr>
                <w:rFonts w:hAnsi="ＭＳ 明朝"/>
                <w:color w:val="000000" w:themeColor="text1"/>
              </w:rPr>
            </w:pPr>
            <w:r w:rsidRPr="0098539E">
              <w:rPr>
                <w:rFonts w:hAnsi="ＭＳ 明朝" w:hint="eastAsia"/>
                <w:color w:val="000000" w:themeColor="text1"/>
              </w:rPr>
              <w:t>渡島</w:t>
            </w:r>
            <w:r w:rsidR="00941277" w:rsidRPr="0098539E">
              <w:rPr>
                <w:rFonts w:hAnsi="ＭＳ 明朝" w:hint="eastAsia"/>
                <w:color w:val="000000" w:themeColor="text1"/>
              </w:rPr>
              <w:t>総合振興局</w:t>
            </w:r>
            <w:r w:rsidRPr="0098539E">
              <w:rPr>
                <w:rFonts w:hAnsi="ＭＳ 明朝" w:hint="eastAsia"/>
                <w:color w:val="000000" w:themeColor="text1"/>
              </w:rPr>
              <w:t>西部</w:t>
            </w:r>
            <w:r w:rsidR="00941277" w:rsidRPr="0098539E">
              <w:rPr>
                <w:rFonts w:hAnsi="ＭＳ 明朝" w:hint="eastAsia"/>
                <w:color w:val="000000" w:themeColor="text1"/>
              </w:rPr>
              <w:t>森林室</w:t>
            </w:r>
          </w:p>
        </w:tc>
        <w:tc>
          <w:tcPr>
            <w:tcW w:w="5499" w:type="dxa"/>
          </w:tcPr>
          <w:p w:rsidR="007173CA" w:rsidRPr="0098539E" w:rsidRDefault="00AD22B4" w:rsidP="00A4695A">
            <w:pPr>
              <w:rPr>
                <w:rFonts w:hAnsi="ＭＳ 明朝"/>
                <w:color w:val="000000" w:themeColor="text1"/>
                <w:sz w:val="18"/>
                <w:szCs w:val="18"/>
              </w:rPr>
            </w:pPr>
            <w:r w:rsidRPr="0098539E">
              <w:rPr>
                <w:rFonts w:hAnsi="ＭＳ 明朝" w:hint="eastAsia"/>
                <w:color w:val="000000" w:themeColor="text1"/>
                <w:sz w:val="18"/>
                <w:szCs w:val="18"/>
              </w:rPr>
              <w:t>森林被害状況把握、林業者に対する助言指導</w:t>
            </w:r>
          </w:p>
        </w:tc>
      </w:tr>
      <w:tr w:rsidR="00A35EBD" w:rsidRPr="0098539E" w:rsidTr="00D05277">
        <w:trPr>
          <w:trHeight w:val="346"/>
        </w:trPr>
        <w:tc>
          <w:tcPr>
            <w:tcW w:w="3402" w:type="dxa"/>
          </w:tcPr>
          <w:p w:rsidR="002865B1" w:rsidRPr="0098539E" w:rsidRDefault="00A35EBD" w:rsidP="00A4695A">
            <w:pPr>
              <w:rPr>
                <w:rFonts w:hAnsi="ＭＳ 明朝"/>
                <w:color w:val="000000" w:themeColor="text1"/>
              </w:rPr>
            </w:pPr>
            <w:r w:rsidRPr="0098539E">
              <w:rPr>
                <w:rFonts w:hAnsi="ＭＳ 明朝" w:hint="eastAsia"/>
                <w:color w:val="000000" w:themeColor="text1"/>
              </w:rPr>
              <w:t>檜山森林管理署</w:t>
            </w:r>
          </w:p>
        </w:tc>
        <w:tc>
          <w:tcPr>
            <w:tcW w:w="5499" w:type="dxa"/>
          </w:tcPr>
          <w:p w:rsidR="002865B1" w:rsidRPr="0098539E" w:rsidRDefault="00A35EBD" w:rsidP="00641DC0">
            <w:pPr>
              <w:rPr>
                <w:rFonts w:hAnsi="ＭＳ 明朝"/>
                <w:color w:val="000000" w:themeColor="text1"/>
                <w:sz w:val="18"/>
                <w:szCs w:val="18"/>
              </w:rPr>
            </w:pPr>
            <w:r w:rsidRPr="0098539E">
              <w:rPr>
                <w:rFonts w:hAnsi="ＭＳ 明朝" w:hint="eastAsia"/>
                <w:color w:val="000000" w:themeColor="text1"/>
                <w:sz w:val="18"/>
                <w:szCs w:val="18"/>
              </w:rPr>
              <w:t>森林被害</w:t>
            </w:r>
            <w:r w:rsidR="00641DC0" w:rsidRPr="0098539E">
              <w:rPr>
                <w:rFonts w:hAnsi="ＭＳ 明朝" w:hint="eastAsia"/>
                <w:color w:val="000000" w:themeColor="text1"/>
                <w:sz w:val="18"/>
                <w:szCs w:val="18"/>
              </w:rPr>
              <w:t>状況</w:t>
            </w:r>
            <w:r w:rsidRPr="0098539E">
              <w:rPr>
                <w:rFonts w:hAnsi="ＭＳ 明朝" w:hint="eastAsia"/>
                <w:color w:val="000000" w:themeColor="text1"/>
                <w:sz w:val="18"/>
                <w:szCs w:val="18"/>
              </w:rPr>
              <w:t>に関する情報提供</w:t>
            </w:r>
          </w:p>
        </w:tc>
      </w:tr>
    </w:tbl>
    <w:p w:rsidR="00F5404C" w:rsidRPr="0098539E" w:rsidRDefault="00F5404C" w:rsidP="00A4695A">
      <w:pPr>
        <w:rPr>
          <w:rFonts w:hAnsi="ＭＳ 明朝"/>
          <w:color w:val="000000" w:themeColor="text1"/>
        </w:rPr>
      </w:pPr>
    </w:p>
    <w:p w:rsidR="00A12D87" w:rsidRPr="0098539E" w:rsidRDefault="00A35EBD" w:rsidP="00A4695A">
      <w:pPr>
        <w:rPr>
          <w:rFonts w:hAnsi="ＭＳ 明朝"/>
          <w:color w:val="000000" w:themeColor="text1"/>
        </w:rPr>
      </w:pPr>
      <w:r w:rsidRPr="0098539E">
        <w:rPr>
          <w:rFonts w:hAnsi="ＭＳ 明朝" w:hint="eastAsia"/>
          <w:color w:val="000000" w:themeColor="text1"/>
        </w:rPr>
        <w:t>（３）鳥獣被害対策実施隊に関する事項</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2"/>
      </w:tblGrid>
      <w:tr w:rsidR="00A35EBD" w:rsidRPr="0098539E">
        <w:trPr>
          <w:trHeight w:val="85"/>
        </w:trPr>
        <w:tc>
          <w:tcPr>
            <w:tcW w:w="8902" w:type="dxa"/>
          </w:tcPr>
          <w:p w:rsidR="007A7D39" w:rsidRPr="0098539E" w:rsidRDefault="00941277" w:rsidP="00285531">
            <w:pPr>
              <w:ind w:firstLineChars="100" w:firstLine="234"/>
              <w:rPr>
                <w:rFonts w:hAnsi="ＭＳ 明朝"/>
                <w:color w:val="000000" w:themeColor="text1"/>
              </w:rPr>
            </w:pPr>
            <w:r w:rsidRPr="0098539E">
              <w:rPr>
                <w:rFonts w:hAnsi="ＭＳ 明朝" w:hint="eastAsia"/>
                <w:color w:val="000000" w:themeColor="text1"/>
              </w:rPr>
              <w:t>福島町鳥獣被害対策実施隊設置要綱</w:t>
            </w:r>
            <w:r w:rsidR="00224505" w:rsidRPr="0098539E">
              <w:rPr>
                <w:rFonts w:hAnsi="ＭＳ 明朝" w:hint="eastAsia"/>
                <w:color w:val="000000" w:themeColor="text1"/>
              </w:rPr>
              <w:t>により有害鳥獣駆除会、鳥獣被害防止対策協議会、役場</w:t>
            </w:r>
            <w:r w:rsidR="00285531" w:rsidRPr="0098539E">
              <w:rPr>
                <w:rFonts w:hAnsi="ＭＳ 明朝" w:hint="eastAsia"/>
                <w:color w:val="000000" w:themeColor="text1"/>
              </w:rPr>
              <w:t>産業課</w:t>
            </w:r>
            <w:r w:rsidR="00224505" w:rsidRPr="0098539E">
              <w:rPr>
                <w:rFonts w:hAnsi="ＭＳ 明朝" w:hint="eastAsia"/>
                <w:color w:val="000000" w:themeColor="text1"/>
              </w:rPr>
              <w:t>により実施隊を担い、活動の内容は、鳥獣被害防止計画に基づく有害</w:t>
            </w:r>
            <w:r w:rsidR="00EC4813" w:rsidRPr="0098539E">
              <w:rPr>
                <w:rFonts w:hAnsi="ＭＳ 明朝" w:hint="eastAsia"/>
                <w:color w:val="000000" w:themeColor="text1"/>
              </w:rPr>
              <w:t>鳥獣</w:t>
            </w:r>
            <w:r w:rsidR="00224505" w:rsidRPr="0098539E">
              <w:rPr>
                <w:rFonts w:hAnsi="ＭＳ 明朝" w:hint="eastAsia"/>
                <w:color w:val="000000" w:themeColor="text1"/>
              </w:rPr>
              <w:t>の捕獲及び被害防除に関すること。</w:t>
            </w:r>
          </w:p>
        </w:tc>
      </w:tr>
    </w:tbl>
    <w:p w:rsidR="00A12D87" w:rsidRPr="0098539E" w:rsidRDefault="00A12D87" w:rsidP="00A4695A">
      <w:pPr>
        <w:rPr>
          <w:rFonts w:hAnsi="ＭＳ 明朝"/>
          <w:color w:val="000000" w:themeColor="text1"/>
        </w:rPr>
      </w:pPr>
    </w:p>
    <w:p w:rsidR="00A12D87" w:rsidRPr="0098539E" w:rsidRDefault="006626E7" w:rsidP="00A4695A">
      <w:pPr>
        <w:rPr>
          <w:rFonts w:hAnsi="ＭＳ 明朝"/>
          <w:color w:val="000000" w:themeColor="text1"/>
        </w:rPr>
      </w:pPr>
      <w:r w:rsidRPr="0098539E">
        <w:rPr>
          <w:rFonts w:hAnsi="ＭＳ 明朝" w:hint="eastAsia"/>
          <w:color w:val="000000" w:themeColor="text1"/>
        </w:rPr>
        <w:t>（４）その他被害防止施策の実施体制に関する事項</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2"/>
      </w:tblGrid>
      <w:tr w:rsidR="00A35EBD" w:rsidRPr="0098539E">
        <w:trPr>
          <w:trHeight w:val="85"/>
        </w:trPr>
        <w:tc>
          <w:tcPr>
            <w:tcW w:w="8902" w:type="dxa"/>
          </w:tcPr>
          <w:p w:rsidR="00FD44A7" w:rsidRPr="0098539E" w:rsidRDefault="00342EF6" w:rsidP="00A4695A">
            <w:pPr>
              <w:rPr>
                <w:rFonts w:hAnsi="ＭＳ 明朝"/>
                <w:color w:val="000000" w:themeColor="text1"/>
              </w:rPr>
            </w:pPr>
            <w:r w:rsidRPr="0098539E">
              <w:rPr>
                <w:rFonts w:hAnsi="ＭＳ 明朝" w:hint="eastAsia"/>
                <w:color w:val="000000" w:themeColor="text1"/>
              </w:rPr>
              <w:t xml:space="preserve">　関係町内会と連携を図り、情報収集に</w:t>
            </w:r>
            <w:r w:rsidR="00011695" w:rsidRPr="0098539E">
              <w:rPr>
                <w:rFonts w:hAnsi="ＭＳ 明朝" w:hint="eastAsia"/>
                <w:color w:val="000000" w:themeColor="text1"/>
              </w:rPr>
              <w:t>努め、</w:t>
            </w:r>
            <w:r w:rsidRPr="0098539E">
              <w:rPr>
                <w:rFonts w:hAnsi="ＭＳ 明朝" w:hint="eastAsia"/>
                <w:color w:val="000000" w:themeColor="text1"/>
              </w:rPr>
              <w:t>積極的な取り組みを行う。</w:t>
            </w:r>
          </w:p>
        </w:tc>
      </w:tr>
    </w:tbl>
    <w:p w:rsidR="006626E7" w:rsidRPr="0098539E" w:rsidRDefault="006626E7" w:rsidP="00A4695A">
      <w:pPr>
        <w:rPr>
          <w:rFonts w:hAnsi="ＭＳ 明朝"/>
          <w:color w:val="000000" w:themeColor="text1"/>
        </w:rPr>
      </w:pPr>
    </w:p>
    <w:p w:rsidR="009C7563" w:rsidRPr="0098539E" w:rsidRDefault="00512530" w:rsidP="009A3031">
      <w:pPr>
        <w:rPr>
          <w:rFonts w:hAnsi="ＭＳ 明朝"/>
          <w:color w:val="000000" w:themeColor="text1"/>
        </w:rPr>
      </w:pPr>
      <w:r w:rsidRPr="0098539E">
        <w:rPr>
          <w:rFonts w:hAnsi="ＭＳ 明朝"/>
          <w:color w:val="000000" w:themeColor="text1"/>
        </w:rPr>
        <w:br w:type="page"/>
      </w:r>
    </w:p>
    <w:p w:rsidR="00A12D87" w:rsidRPr="0098539E" w:rsidRDefault="005328A9" w:rsidP="00A4695A">
      <w:pPr>
        <w:rPr>
          <w:rFonts w:hAnsi="ＭＳ 明朝"/>
          <w:color w:val="000000" w:themeColor="text1"/>
        </w:rPr>
      </w:pPr>
      <w:r w:rsidRPr="0098539E">
        <w:rPr>
          <w:rFonts w:hAnsi="ＭＳ 明朝" w:hint="eastAsia"/>
          <w:color w:val="000000" w:themeColor="text1"/>
          <w:w w:val="50"/>
        </w:rPr>
        <w:lastRenderedPageBreak/>
        <w:t>１０</w:t>
      </w:r>
      <w:r w:rsidR="006626E7" w:rsidRPr="0098539E">
        <w:rPr>
          <w:rFonts w:hAnsi="ＭＳ 明朝" w:hint="eastAsia"/>
          <w:color w:val="000000" w:themeColor="text1"/>
        </w:rPr>
        <w:t>．その他被害防止施策の実施に関し必要な事項</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rsidR="00A35EBD" w:rsidRPr="0098539E" w:rsidTr="009C7563">
        <w:tc>
          <w:tcPr>
            <w:tcW w:w="8838" w:type="dxa"/>
          </w:tcPr>
          <w:p w:rsidR="00224505" w:rsidRPr="0098539E" w:rsidRDefault="00011695" w:rsidP="00011695">
            <w:pPr>
              <w:ind w:firstLineChars="100" w:firstLine="234"/>
              <w:rPr>
                <w:rFonts w:hAnsi="ＭＳ 明朝"/>
                <w:color w:val="000000" w:themeColor="text1"/>
              </w:rPr>
            </w:pPr>
            <w:r w:rsidRPr="0098539E">
              <w:rPr>
                <w:rFonts w:hAnsi="ＭＳ 明朝" w:hint="eastAsia"/>
                <w:color w:val="000000" w:themeColor="text1"/>
              </w:rPr>
              <w:t>エゾシカの捕獲後の解体処理に苦慮している</w:t>
            </w:r>
            <w:r w:rsidRPr="0098539E">
              <w:rPr>
                <w:rFonts w:hAnsi="ＭＳ 明朝"/>
                <w:color w:val="000000" w:themeColor="text1"/>
              </w:rPr>
              <w:t>近隣町と連携し</w:t>
            </w:r>
            <w:r w:rsidRPr="0098539E">
              <w:rPr>
                <w:rFonts w:hAnsi="ＭＳ 明朝" w:hint="eastAsia"/>
                <w:color w:val="000000" w:themeColor="text1"/>
              </w:rPr>
              <w:t>、</w:t>
            </w:r>
            <w:r w:rsidRPr="0098539E">
              <w:rPr>
                <w:rFonts w:hAnsi="ＭＳ 明朝"/>
                <w:color w:val="000000" w:themeColor="text1"/>
              </w:rPr>
              <w:t>広域的</w:t>
            </w:r>
            <w:r w:rsidRPr="0098539E">
              <w:rPr>
                <w:rFonts w:hAnsi="ＭＳ 明朝" w:hint="eastAsia"/>
                <w:color w:val="000000" w:themeColor="text1"/>
              </w:rPr>
              <w:t>な残滓処理施設の整備により、ハンターの負担軽減を図るよう取り組む。</w:t>
            </w:r>
          </w:p>
        </w:tc>
      </w:tr>
    </w:tbl>
    <w:p w:rsidR="00A12D87" w:rsidRPr="0098539E" w:rsidRDefault="00A12D87" w:rsidP="00A4695A">
      <w:pPr>
        <w:rPr>
          <w:rFonts w:hAnsi="ＭＳ 明朝"/>
          <w:color w:val="000000" w:themeColor="text1"/>
        </w:rPr>
      </w:pPr>
    </w:p>
    <w:p w:rsidR="003673EC" w:rsidRPr="0098539E" w:rsidRDefault="003673EC" w:rsidP="00A4695A">
      <w:pPr>
        <w:rPr>
          <w:rFonts w:hAnsi="ＭＳ 明朝"/>
          <w:color w:val="000000" w:themeColor="text1"/>
        </w:rPr>
      </w:pPr>
      <w:r w:rsidRPr="0098539E">
        <w:rPr>
          <w:rFonts w:hAnsi="ＭＳ 明朝"/>
          <w:color w:val="000000" w:themeColor="text1"/>
        </w:rPr>
        <w:br w:type="page"/>
      </w:r>
      <w:r w:rsidRPr="0098539E">
        <w:rPr>
          <w:rFonts w:hAnsi="ＭＳ 明朝" w:hint="eastAsia"/>
          <w:color w:val="000000" w:themeColor="text1"/>
          <w:sz w:val="24"/>
          <w:szCs w:val="24"/>
        </w:rPr>
        <w:lastRenderedPageBreak/>
        <w:t>別紙　緊急時の連絡体制フロー図</w:t>
      </w:r>
    </w:p>
    <w:p w:rsidR="003673EC" w:rsidRPr="0098539E" w:rsidRDefault="00011695" w:rsidP="00A4695A">
      <w:pPr>
        <w:rPr>
          <w:rFonts w:hAnsi="ＭＳ 明朝"/>
          <w:color w:val="000000" w:themeColor="text1"/>
        </w:rPr>
      </w:pPr>
      <w:r w:rsidRPr="0098539E">
        <w:rPr>
          <w:rFonts w:hAnsi="ＭＳ 明朝"/>
          <w:noProof/>
          <w:color w:val="000000" w:themeColor="text1"/>
        </w:rPr>
        <mc:AlternateContent>
          <mc:Choice Requires="wps">
            <w:drawing>
              <wp:anchor distT="0" distB="0" distL="114300" distR="114300" simplePos="0" relativeHeight="251654144" behindDoc="1" locked="0" layoutInCell="1" allowOverlap="1">
                <wp:simplePos x="0" y="0"/>
                <wp:positionH relativeFrom="column">
                  <wp:posOffset>-52705</wp:posOffset>
                </wp:positionH>
                <wp:positionV relativeFrom="paragraph">
                  <wp:posOffset>227965</wp:posOffset>
                </wp:positionV>
                <wp:extent cx="5962650" cy="6057900"/>
                <wp:effectExtent l="9525" t="9525" r="9525"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605790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FCCA0" id="Rectangle 2" o:spid="_x0000_s1026" style="position:absolute;left:0;text-align:left;margin-left:-4.15pt;margin-top:17.95pt;width:469.5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" filled="f" strokeweight="1pt">
                <v:stroke dashstyle="dash"/>
                <v:textbox inset="5.85pt,.7pt,5.85pt,.7pt"/>
              </v:rect>
            </w:pict>
          </mc:Fallback>
        </mc:AlternateContent>
      </w:r>
    </w:p>
    <w:p w:rsidR="003673EC" w:rsidRPr="0098539E" w:rsidRDefault="003673EC" w:rsidP="00A4695A">
      <w:pPr>
        <w:rPr>
          <w:rFonts w:hAnsi="ＭＳ 明朝"/>
          <w:color w:val="000000" w:themeColor="text1"/>
          <w:sz w:val="20"/>
          <w:szCs w:val="20"/>
        </w:rPr>
      </w:pPr>
    </w:p>
    <w:p w:rsidR="003673EC" w:rsidRPr="0098539E" w:rsidRDefault="003673EC" w:rsidP="00A4695A">
      <w:pPr>
        <w:rPr>
          <w:rFonts w:hAnsi="ＭＳ 明朝"/>
          <w:color w:val="000000" w:themeColor="text1"/>
          <w:sz w:val="20"/>
          <w:szCs w:val="20"/>
        </w:rPr>
      </w:pPr>
      <w:r w:rsidRPr="0098539E">
        <w:rPr>
          <w:rFonts w:hAnsi="ＭＳ 明朝" w:hint="eastAsia"/>
          <w:color w:val="000000" w:themeColor="text1"/>
          <w:sz w:val="20"/>
          <w:szCs w:val="20"/>
        </w:rPr>
        <w:t xml:space="preserve">　　</w:t>
      </w:r>
      <w:r w:rsidR="008D6732" w:rsidRPr="0098539E">
        <w:rPr>
          <w:rFonts w:hAnsi="ＭＳ 明朝" w:hint="eastAsia"/>
          <w:color w:val="000000" w:themeColor="text1"/>
          <w:sz w:val="20"/>
          <w:szCs w:val="20"/>
        </w:rPr>
        <w:t xml:space="preserve">　</w:t>
      </w:r>
      <w:r w:rsidRPr="0098539E">
        <w:rPr>
          <w:rFonts w:hAnsi="ＭＳ 明朝" w:hint="eastAsia"/>
          <w:color w:val="000000" w:themeColor="text1"/>
          <w:sz w:val="20"/>
          <w:szCs w:val="20"/>
        </w:rPr>
        <w:t xml:space="preserve">　　発見者</w:t>
      </w:r>
    </w:p>
    <w:p w:rsidR="003673EC" w:rsidRPr="0098539E" w:rsidRDefault="003673EC" w:rsidP="00A4695A">
      <w:pPr>
        <w:rPr>
          <w:rFonts w:hAnsi="ＭＳ 明朝"/>
          <w:color w:val="000000" w:themeColor="text1"/>
          <w:sz w:val="20"/>
          <w:szCs w:val="20"/>
        </w:rPr>
      </w:pPr>
      <w:r w:rsidRPr="0098539E">
        <w:rPr>
          <w:rFonts w:hAnsi="ＭＳ 明朝" w:hint="eastAsia"/>
          <w:color w:val="000000" w:themeColor="text1"/>
          <w:sz w:val="20"/>
          <w:szCs w:val="20"/>
        </w:rPr>
        <w:t xml:space="preserve">　</w:t>
      </w:r>
      <w:r w:rsidR="008D6732" w:rsidRPr="0098539E">
        <w:rPr>
          <w:rFonts w:hAnsi="ＭＳ 明朝" w:hint="eastAsia"/>
          <w:color w:val="000000" w:themeColor="text1"/>
          <w:sz w:val="20"/>
          <w:szCs w:val="20"/>
        </w:rPr>
        <w:t xml:space="preserve">　</w:t>
      </w:r>
      <w:r w:rsidRPr="0098539E">
        <w:rPr>
          <w:rFonts w:hAnsi="ＭＳ 明朝" w:hint="eastAsia"/>
          <w:color w:val="000000" w:themeColor="text1"/>
          <w:sz w:val="20"/>
          <w:szCs w:val="20"/>
        </w:rPr>
        <w:t xml:space="preserve">　　（出没情報）</w:t>
      </w:r>
    </w:p>
    <w:p w:rsidR="003673EC" w:rsidRPr="0098539E" w:rsidRDefault="00011695" w:rsidP="00A4695A">
      <w:pPr>
        <w:rPr>
          <w:rFonts w:hAnsi="ＭＳ 明朝"/>
          <w:color w:val="000000" w:themeColor="text1"/>
          <w:sz w:val="20"/>
          <w:szCs w:val="20"/>
        </w:rPr>
      </w:pPr>
      <w:r w:rsidRPr="0098539E">
        <w:rPr>
          <w:rFonts w:hAnsi="ＭＳ 明朝"/>
          <w:noProof/>
          <w:color w:val="000000" w:themeColor="text1"/>
          <w:sz w:val="20"/>
          <w:szCs w:val="20"/>
        </w:rPr>
        <mc:AlternateContent>
          <mc:Choice Requires="wps">
            <w:drawing>
              <wp:anchor distT="0" distB="0" distL="114300" distR="114300" simplePos="0" relativeHeight="251655168" behindDoc="0" locked="0" layoutInCell="1" allowOverlap="1">
                <wp:simplePos x="0" y="0"/>
                <wp:positionH relativeFrom="column">
                  <wp:posOffset>788670</wp:posOffset>
                </wp:positionH>
                <wp:positionV relativeFrom="paragraph">
                  <wp:posOffset>74295</wp:posOffset>
                </wp:positionV>
                <wp:extent cx="190500" cy="466725"/>
                <wp:effectExtent l="22225" t="9525" r="15875"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466725"/>
                        </a:xfrm>
                        <a:prstGeom prst="downArrow">
                          <a:avLst>
                            <a:gd name="adj1" fmla="val 50000"/>
                            <a:gd name="adj2" fmla="val 6125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F55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left:0;text-align:left;margin-left:62.1pt;margin-top:5.85pt;width:15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">
                <v:textbox style="layout-flow:vertical-ideographic" inset="5.85pt,.7pt,5.85pt,.7pt"/>
              </v:shape>
            </w:pict>
          </mc:Fallback>
        </mc:AlternateContent>
      </w:r>
    </w:p>
    <w:p w:rsidR="003673EC" w:rsidRPr="0098539E" w:rsidRDefault="003673EC" w:rsidP="00A4695A">
      <w:pPr>
        <w:rPr>
          <w:rFonts w:hAnsi="ＭＳ 明朝"/>
          <w:color w:val="000000" w:themeColor="text1"/>
          <w:sz w:val="20"/>
          <w:szCs w:val="20"/>
        </w:rPr>
      </w:pPr>
      <w:r w:rsidRPr="0098539E">
        <w:rPr>
          <w:rFonts w:hAnsi="ＭＳ 明朝" w:hint="eastAsia"/>
          <w:color w:val="000000" w:themeColor="text1"/>
          <w:sz w:val="20"/>
          <w:szCs w:val="20"/>
        </w:rPr>
        <w:t xml:space="preserve">　　</w:t>
      </w:r>
      <w:r w:rsidR="008D6732" w:rsidRPr="0098539E">
        <w:rPr>
          <w:rFonts w:hAnsi="ＭＳ 明朝" w:hint="eastAsia"/>
          <w:color w:val="000000" w:themeColor="text1"/>
          <w:sz w:val="20"/>
          <w:szCs w:val="20"/>
        </w:rPr>
        <w:t xml:space="preserve">　</w:t>
      </w:r>
      <w:r w:rsidRPr="0098539E">
        <w:rPr>
          <w:rFonts w:hAnsi="ＭＳ 明朝" w:hint="eastAsia"/>
          <w:color w:val="000000" w:themeColor="text1"/>
          <w:sz w:val="20"/>
          <w:szCs w:val="20"/>
        </w:rPr>
        <w:t xml:space="preserve">　　　　　（通報）</w:t>
      </w:r>
    </w:p>
    <w:p w:rsidR="003673EC" w:rsidRPr="0098539E" w:rsidRDefault="003673EC" w:rsidP="00A4695A">
      <w:pPr>
        <w:rPr>
          <w:rFonts w:hAnsi="ＭＳ 明朝"/>
          <w:color w:val="000000" w:themeColor="text1"/>
          <w:sz w:val="20"/>
          <w:szCs w:val="20"/>
        </w:rPr>
      </w:pPr>
    </w:p>
    <w:p w:rsidR="00E24698" w:rsidRPr="0098539E" w:rsidRDefault="003673EC" w:rsidP="00A4695A">
      <w:pPr>
        <w:rPr>
          <w:rFonts w:hAnsi="ＭＳ 明朝"/>
          <w:color w:val="000000" w:themeColor="text1"/>
          <w:sz w:val="20"/>
          <w:szCs w:val="20"/>
        </w:rPr>
      </w:pPr>
      <w:r w:rsidRPr="0098539E">
        <w:rPr>
          <w:rFonts w:hAnsi="ＭＳ 明朝" w:hint="eastAsia"/>
          <w:color w:val="000000" w:themeColor="text1"/>
          <w:sz w:val="20"/>
          <w:szCs w:val="20"/>
        </w:rPr>
        <w:t xml:space="preserve">　　　　産業課農林係</w:t>
      </w:r>
      <w:r w:rsidR="00E24698" w:rsidRPr="0098539E">
        <w:rPr>
          <w:rFonts w:hAnsi="ＭＳ 明朝" w:hint="eastAsia"/>
          <w:color w:val="000000" w:themeColor="text1"/>
          <w:sz w:val="20"/>
          <w:szCs w:val="20"/>
        </w:rPr>
        <w:t xml:space="preserve">　　　・出没日時、現場、通報者氏名、連絡先等確認</w:t>
      </w:r>
    </w:p>
    <w:p w:rsidR="003673EC" w:rsidRPr="0098539E" w:rsidRDefault="003673EC" w:rsidP="00A4695A">
      <w:pPr>
        <w:rPr>
          <w:rFonts w:hAnsi="ＭＳ 明朝"/>
          <w:color w:val="000000" w:themeColor="text1"/>
          <w:sz w:val="20"/>
          <w:szCs w:val="20"/>
        </w:rPr>
      </w:pPr>
      <w:r w:rsidRPr="0098539E">
        <w:rPr>
          <w:rFonts w:hAnsi="ＭＳ 明朝" w:hint="eastAsia"/>
          <w:color w:val="000000" w:themeColor="text1"/>
          <w:sz w:val="20"/>
          <w:szCs w:val="20"/>
        </w:rPr>
        <w:t xml:space="preserve">　</w:t>
      </w:r>
      <w:r w:rsidR="00E24698" w:rsidRPr="0098539E">
        <w:rPr>
          <w:rFonts w:hAnsi="ＭＳ 明朝" w:hint="eastAsia"/>
          <w:color w:val="000000" w:themeColor="text1"/>
          <w:sz w:val="20"/>
          <w:szCs w:val="20"/>
        </w:rPr>
        <w:t xml:space="preserve">　　　</w:t>
      </w:r>
      <w:r w:rsidRPr="0098539E">
        <w:rPr>
          <w:rFonts w:hAnsi="ＭＳ 明朝" w:hint="eastAsia"/>
          <w:color w:val="000000" w:themeColor="text1"/>
          <w:sz w:val="20"/>
          <w:szCs w:val="20"/>
        </w:rPr>
        <w:t>℡47-3001（代表）</w:t>
      </w:r>
    </w:p>
    <w:p w:rsidR="003673EC" w:rsidRPr="0098539E" w:rsidRDefault="003673EC" w:rsidP="00A4695A">
      <w:pPr>
        <w:rPr>
          <w:rFonts w:hAnsi="ＭＳ 明朝"/>
          <w:color w:val="000000" w:themeColor="text1"/>
          <w:sz w:val="20"/>
          <w:szCs w:val="20"/>
        </w:rPr>
      </w:pPr>
      <w:r w:rsidRPr="0098539E">
        <w:rPr>
          <w:rFonts w:hAnsi="ＭＳ 明朝" w:hint="eastAsia"/>
          <w:color w:val="000000" w:themeColor="text1"/>
          <w:sz w:val="20"/>
          <w:szCs w:val="20"/>
        </w:rPr>
        <w:t xml:space="preserve">　　　　（勤務時間外は守衛対応）</w:t>
      </w:r>
    </w:p>
    <w:p w:rsidR="003673EC" w:rsidRPr="0098539E" w:rsidRDefault="00011695" w:rsidP="00A4695A">
      <w:pPr>
        <w:rPr>
          <w:rFonts w:hAnsi="ＭＳ 明朝"/>
          <w:color w:val="000000" w:themeColor="text1"/>
          <w:sz w:val="20"/>
          <w:szCs w:val="20"/>
        </w:rPr>
      </w:pPr>
      <w:r w:rsidRPr="0098539E">
        <w:rPr>
          <w:rFonts w:hAnsi="ＭＳ 明朝"/>
          <w:noProof/>
          <w:color w:val="000000" w:themeColor="text1"/>
          <w:sz w:val="20"/>
          <w:szCs w:val="20"/>
        </w:rPr>
        <mc:AlternateContent>
          <mc:Choice Requires="wps">
            <w:drawing>
              <wp:anchor distT="0" distB="0" distL="114300" distR="114300" simplePos="0" relativeHeight="251656192" behindDoc="0" locked="0" layoutInCell="1" allowOverlap="1">
                <wp:simplePos x="0" y="0"/>
                <wp:positionH relativeFrom="column">
                  <wp:posOffset>788670</wp:posOffset>
                </wp:positionH>
                <wp:positionV relativeFrom="paragraph">
                  <wp:posOffset>77470</wp:posOffset>
                </wp:positionV>
                <wp:extent cx="190500" cy="466725"/>
                <wp:effectExtent l="22225" t="5080" r="15875" b="1397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466725"/>
                        </a:xfrm>
                        <a:prstGeom prst="downArrow">
                          <a:avLst>
                            <a:gd name="adj1" fmla="val 50000"/>
                            <a:gd name="adj2" fmla="val 6125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78595" id="AutoShape 4" o:spid="_x0000_s1026" type="#_x0000_t67" style="position:absolute;left:0;text-align:left;margin-left:62.1pt;margin-top:6.1pt;width:15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">
                <v:textbox style="layout-flow:vertical-ideographic" inset="5.85pt,.7pt,5.85pt,.7pt"/>
              </v:shape>
            </w:pict>
          </mc:Fallback>
        </mc:AlternateContent>
      </w:r>
    </w:p>
    <w:p w:rsidR="003673EC" w:rsidRPr="0098539E" w:rsidRDefault="003673EC" w:rsidP="00A4695A">
      <w:pPr>
        <w:rPr>
          <w:rFonts w:hAnsi="ＭＳ 明朝"/>
          <w:color w:val="000000" w:themeColor="text1"/>
          <w:sz w:val="20"/>
          <w:szCs w:val="20"/>
        </w:rPr>
      </w:pPr>
      <w:r w:rsidRPr="0098539E">
        <w:rPr>
          <w:rFonts w:hAnsi="ＭＳ 明朝" w:hint="eastAsia"/>
          <w:color w:val="000000" w:themeColor="text1"/>
          <w:sz w:val="20"/>
          <w:szCs w:val="20"/>
        </w:rPr>
        <w:t xml:space="preserve">　　　　　　　</w:t>
      </w:r>
    </w:p>
    <w:p w:rsidR="003673EC" w:rsidRPr="0098539E" w:rsidRDefault="003673EC" w:rsidP="00A4695A">
      <w:pPr>
        <w:rPr>
          <w:rFonts w:hAnsi="ＭＳ 明朝"/>
          <w:color w:val="000000" w:themeColor="text1"/>
          <w:sz w:val="20"/>
          <w:szCs w:val="20"/>
        </w:rPr>
      </w:pPr>
    </w:p>
    <w:p w:rsidR="003673EC" w:rsidRPr="0098539E" w:rsidRDefault="003673EC" w:rsidP="00A4695A">
      <w:pPr>
        <w:rPr>
          <w:rFonts w:hAnsi="ＭＳ 明朝"/>
          <w:color w:val="000000" w:themeColor="text1"/>
          <w:sz w:val="20"/>
          <w:szCs w:val="20"/>
        </w:rPr>
      </w:pPr>
      <w:r w:rsidRPr="0098539E">
        <w:rPr>
          <w:rFonts w:hAnsi="ＭＳ 明朝" w:hint="eastAsia"/>
          <w:color w:val="000000" w:themeColor="text1"/>
          <w:sz w:val="20"/>
          <w:szCs w:val="20"/>
        </w:rPr>
        <w:t xml:space="preserve">　　　　産業課農林係　</w:t>
      </w:r>
      <w:r w:rsidR="00E24698" w:rsidRPr="0098539E">
        <w:rPr>
          <w:rFonts w:hAnsi="ＭＳ 明朝" w:hint="eastAsia"/>
          <w:color w:val="000000" w:themeColor="text1"/>
          <w:sz w:val="20"/>
          <w:szCs w:val="20"/>
        </w:rPr>
        <w:t xml:space="preserve">　　</w:t>
      </w:r>
      <w:r w:rsidRPr="0098539E">
        <w:rPr>
          <w:rFonts w:hAnsi="ＭＳ 明朝" w:hint="eastAsia"/>
          <w:color w:val="000000" w:themeColor="text1"/>
          <w:sz w:val="20"/>
          <w:szCs w:val="20"/>
        </w:rPr>
        <w:t>・現場確認</w:t>
      </w:r>
      <w:r w:rsidR="00D35827" w:rsidRPr="0098539E">
        <w:rPr>
          <w:rFonts w:hAnsi="ＭＳ 明朝" w:hint="eastAsia"/>
          <w:color w:val="000000" w:themeColor="text1"/>
          <w:sz w:val="20"/>
          <w:szCs w:val="20"/>
        </w:rPr>
        <w:t>及び対策</w:t>
      </w:r>
    </w:p>
    <w:p w:rsidR="003673EC" w:rsidRPr="0098539E" w:rsidRDefault="00011695" w:rsidP="00A4695A">
      <w:pPr>
        <w:rPr>
          <w:rFonts w:hAnsi="ＭＳ 明朝"/>
          <w:color w:val="000000" w:themeColor="text1"/>
          <w:sz w:val="20"/>
          <w:szCs w:val="20"/>
        </w:rPr>
      </w:pPr>
      <w:r w:rsidRPr="0098539E">
        <w:rPr>
          <w:rFonts w:hAnsi="ＭＳ 明朝" w:hint="eastAsia"/>
          <w:noProof/>
          <w:color w:val="000000" w:themeColor="text1"/>
          <w:sz w:val="20"/>
          <w:szCs w:val="20"/>
        </w:rPr>
        <mc:AlternateContent>
          <mc:Choice Requires="wps">
            <w:drawing>
              <wp:anchor distT="0" distB="0" distL="114300" distR="114300" simplePos="0" relativeHeight="251661312" behindDoc="0" locked="0" layoutInCell="1" allowOverlap="1">
                <wp:simplePos x="0" y="0"/>
                <wp:positionH relativeFrom="column">
                  <wp:posOffset>1017270</wp:posOffset>
                </wp:positionH>
                <wp:positionV relativeFrom="paragraph">
                  <wp:posOffset>28575</wp:posOffset>
                </wp:positionV>
                <wp:extent cx="0" cy="492760"/>
                <wp:effectExtent l="12700" t="5080" r="6350" b="698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4BAB50" id="_x0000_t32" coordsize="21600,21600" o:spt="32" o:oned="t" path="m,l21600,21600e" filled="f">
                <v:path arrowok="t" fillok="f" o:connecttype="none"/>
                <o:lock v:ext="edit" shapetype="t"/>
              </v:shapetype>
              <v:shape id="AutoShape 15" o:spid="_x0000_s1026" type="#_x0000_t32" style="position:absolute;left:0;text-align:left;margin-left:80.1pt;margin-top:2.25pt;width:0;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qwHgIAADs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"/>
            </w:pict>
          </mc:Fallback>
        </mc:AlternateContent>
      </w:r>
      <w:r w:rsidRPr="0098539E">
        <w:rPr>
          <w:rFonts w:hAnsi="ＭＳ 明朝" w:hint="eastAsia"/>
          <w:noProof/>
          <w:color w:val="000000" w:themeColor="text1"/>
          <w:sz w:val="20"/>
          <w:szCs w:val="20"/>
        </w:rPr>
        <mc:AlternateContent>
          <mc:Choice Requires="wps">
            <w:drawing>
              <wp:anchor distT="0" distB="0" distL="114300" distR="114300" simplePos="0" relativeHeight="251657216" behindDoc="0" locked="0" layoutInCell="1" allowOverlap="1">
                <wp:simplePos x="0" y="0"/>
                <wp:positionH relativeFrom="column">
                  <wp:posOffset>883920</wp:posOffset>
                </wp:positionH>
                <wp:positionV relativeFrom="paragraph">
                  <wp:posOffset>28575</wp:posOffset>
                </wp:positionV>
                <wp:extent cx="0" cy="981075"/>
                <wp:effectExtent l="60325" t="5080" r="53975" b="234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0CB86" id="AutoShape 5" o:spid="_x0000_s1026" type="#_x0000_t32" style="position:absolute;left:0;text-align:left;margin-left:69.6pt;margin-top:2.25pt;width:0;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3YMg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">
                <v:stroke endarrow="block"/>
              </v:shape>
            </w:pict>
          </mc:Fallback>
        </mc:AlternateContent>
      </w:r>
    </w:p>
    <w:p w:rsidR="003673EC" w:rsidRPr="0098539E" w:rsidRDefault="00336A89" w:rsidP="00A4695A">
      <w:pPr>
        <w:rPr>
          <w:rFonts w:hAnsi="ＭＳ 明朝"/>
          <w:color w:val="000000" w:themeColor="text1"/>
          <w:sz w:val="20"/>
          <w:szCs w:val="20"/>
        </w:rPr>
      </w:pPr>
      <w:r w:rsidRPr="0098539E">
        <w:rPr>
          <w:rFonts w:hAnsi="ＭＳ 明朝" w:hint="eastAsia"/>
          <w:color w:val="000000" w:themeColor="text1"/>
          <w:sz w:val="20"/>
          <w:szCs w:val="20"/>
        </w:rPr>
        <w:t xml:space="preserve">　　　　　　　　　　</w:t>
      </w:r>
      <w:r w:rsidR="0060516D" w:rsidRPr="0098539E">
        <w:rPr>
          <w:rFonts w:hAnsi="ＭＳ 明朝" w:hint="eastAsia"/>
          <w:color w:val="000000" w:themeColor="text1"/>
          <w:sz w:val="20"/>
          <w:szCs w:val="20"/>
        </w:rPr>
        <w:t xml:space="preserve">　</w:t>
      </w:r>
      <w:r w:rsidRPr="0098539E">
        <w:rPr>
          <w:rFonts w:hAnsi="ＭＳ 明朝" w:hint="eastAsia"/>
          <w:color w:val="000000" w:themeColor="text1"/>
          <w:sz w:val="20"/>
          <w:szCs w:val="20"/>
        </w:rPr>
        <w:t xml:space="preserve">　連　絡</w:t>
      </w:r>
    </w:p>
    <w:p w:rsidR="003673EC" w:rsidRPr="0098539E" w:rsidRDefault="00011695" w:rsidP="00A4695A">
      <w:pPr>
        <w:rPr>
          <w:rFonts w:hAnsi="ＭＳ 明朝"/>
          <w:color w:val="000000" w:themeColor="text1"/>
          <w:sz w:val="20"/>
          <w:szCs w:val="20"/>
        </w:rPr>
      </w:pPr>
      <w:r w:rsidRPr="0098539E">
        <w:rPr>
          <w:rFonts w:hAnsi="ＭＳ 明朝" w:hint="eastAsia"/>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1017270</wp:posOffset>
                </wp:positionH>
                <wp:positionV relativeFrom="paragraph">
                  <wp:posOffset>92075</wp:posOffset>
                </wp:positionV>
                <wp:extent cx="2578100" cy="0"/>
                <wp:effectExtent l="12700" t="12065" r="9525" b="698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A9FD9" id="AutoShape 13" o:spid="_x0000_s1026" type="#_x0000_t32" style="position:absolute;left:0;text-align:left;margin-left:80.1pt;margin-top:7.25pt;width:20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hv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"/>
            </w:pict>
          </mc:Fallback>
        </mc:AlternateContent>
      </w:r>
      <w:r w:rsidRPr="0098539E">
        <w:rPr>
          <w:rFonts w:hAnsi="ＭＳ 明朝"/>
          <w:noProof/>
          <w:color w:val="000000" w:themeColor="text1"/>
          <w:sz w:val="20"/>
          <w:szCs w:val="20"/>
        </w:rPr>
        <mc:AlternateContent>
          <mc:Choice Requires="wps">
            <w:drawing>
              <wp:anchor distT="0" distB="0" distL="114300" distR="114300" simplePos="0" relativeHeight="251660288" behindDoc="0" locked="0" layoutInCell="1" allowOverlap="1">
                <wp:simplePos x="0" y="0"/>
                <wp:positionH relativeFrom="column">
                  <wp:posOffset>3595370</wp:posOffset>
                </wp:positionH>
                <wp:positionV relativeFrom="paragraph">
                  <wp:posOffset>92075</wp:posOffset>
                </wp:positionV>
                <wp:extent cx="635" cy="488315"/>
                <wp:effectExtent l="57150" t="12065" r="56515" b="2349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26129" id="AutoShape 14" o:spid="_x0000_s1026" type="#_x0000_t32" style="position:absolute;left:0;text-align:left;margin-left:283.1pt;margin-top:7.25pt;width:.05pt;height:3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KU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">
                <v:stroke endarrow="block"/>
              </v:shape>
            </w:pict>
          </mc:Fallback>
        </mc:AlternateContent>
      </w:r>
      <w:r w:rsidRPr="0098539E">
        <w:rPr>
          <w:rFonts w:hAnsi="ＭＳ 明朝"/>
          <w:noProof/>
          <w:color w:val="000000" w:themeColor="text1"/>
          <w:sz w:val="20"/>
          <w:szCs w:val="20"/>
        </w:rPr>
        <mc:AlternateContent>
          <mc:Choice Requires="wps">
            <w:drawing>
              <wp:anchor distT="0" distB="0" distL="114300" distR="114300" simplePos="0" relativeHeight="251658240" behindDoc="0" locked="0" layoutInCell="1" allowOverlap="1">
                <wp:simplePos x="0" y="0"/>
                <wp:positionH relativeFrom="column">
                  <wp:posOffset>2509520</wp:posOffset>
                </wp:positionH>
                <wp:positionV relativeFrom="paragraph">
                  <wp:posOffset>92075</wp:posOffset>
                </wp:positionV>
                <wp:extent cx="635" cy="488315"/>
                <wp:effectExtent l="57150" t="12065" r="56515" b="2349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39569" id="AutoShape 11" o:spid="_x0000_s1026" type="#_x0000_t32" style="position:absolute;left:0;text-align:left;margin-left:197.6pt;margin-top:7.25pt;width:.05pt;height:3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9O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">
                <v:stroke endarrow="block"/>
              </v:shape>
            </w:pict>
          </mc:Fallback>
        </mc:AlternateContent>
      </w:r>
      <w:r w:rsidR="003673EC" w:rsidRPr="0098539E">
        <w:rPr>
          <w:rFonts w:hAnsi="ＭＳ 明朝" w:hint="eastAsia"/>
          <w:color w:val="000000" w:themeColor="text1"/>
          <w:sz w:val="20"/>
          <w:szCs w:val="20"/>
        </w:rPr>
        <w:t xml:space="preserve">　　出動要請</w:t>
      </w:r>
    </w:p>
    <w:p w:rsidR="003673EC" w:rsidRPr="0098539E" w:rsidRDefault="003673EC" w:rsidP="00A4695A">
      <w:pPr>
        <w:rPr>
          <w:rFonts w:hAnsi="ＭＳ 明朝"/>
          <w:color w:val="000000" w:themeColor="text1"/>
          <w:sz w:val="20"/>
          <w:szCs w:val="20"/>
        </w:rPr>
      </w:pPr>
    </w:p>
    <w:p w:rsidR="003673EC" w:rsidRPr="0098539E" w:rsidRDefault="003673EC" w:rsidP="00A4695A">
      <w:pPr>
        <w:rPr>
          <w:rFonts w:hAnsi="ＭＳ 明朝"/>
          <w:color w:val="000000" w:themeColor="text1"/>
          <w:sz w:val="20"/>
          <w:szCs w:val="20"/>
        </w:rPr>
      </w:pPr>
    </w:p>
    <w:p w:rsidR="003673EC" w:rsidRPr="0098539E" w:rsidRDefault="003673EC" w:rsidP="00A4695A">
      <w:pPr>
        <w:rPr>
          <w:rFonts w:hAnsi="ＭＳ 明朝"/>
          <w:color w:val="000000" w:themeColor="text1"/>
          <w:sz w:val="20"/>
          <w:szCs w:val="20"/>
        </w:rPr>
      </w:pPr>
      <w:r w:rsidRPr="0098539E">
        <w:rPr>
          <w:rFonts w:hAnsi="ＭＳ 明朝" w:hint="eastAsia"/>
          <w:color w:val="000000" w:themeColor="text1"/>
          <w:sz w:val="20"/>
          <w:szCs w:val="20"/>
        </w:rPr>
        <w:t xml:space="preserve">　　福島町鳥獣被害対策実施隊</w:t>
      </w:r>
      <w:r w:rsidR="00336A89" w:rsidRPr="0098539E">
        <w:rPr>
          <w:rFonts w:hAnsi="ＭＳ 明朝" w:hint="eastAsia"/>
          <w:color w:val="000000" w:themeColor="text1"/>
          <w:sz w:val="20"/>
          <w:szCs w:val="20"/>
        </w:rPr>
        <w:t xml:space="preserve">　　・警　察　　　　役場内　</w:t>
      </w:r>
      <w:r w:rsidR="00336A89" w:rsidRPr="0098539E">
        <w:rPr>
          <w:rFonts w:hAnsi="ＭＳ 明朝" w:hint="eastAsia"/>
          <w:color w:val="000000" w:themeColor="text1"/>
          <w:sz w:val="16"/>
          <w:szCs w:val="16"/>
        </w:rPr>
        <w:t>※状況に応じて町長</w:t>
      </w:r>
      <w:r w:rsidR="001C09F2" w:rsidRPr="0098539E">
        <w:rPr>
          <w:rFonts w:hAnsi="ＭＳ 明朝" w:hint="eastAsia"/>
          <w:color w:val="000000" w:themeColor="text1"/>
          <w:sz w:val="16"/>
          <w:szCs w:val="16"/>
        </w:rPr>
        <w:t>、副町長へ報告</w:t>
      </w:r>
    </w:p>
    <w:p w:rsidR="003673EC" w:rsidRPr="0098539E" w:rsidRDefault="00336A89" w:rsidP="00A4695A">
      <w:pPr>
        <w:rPr>
          <w:rFonts w:hAnsi="ＭＳ 明朝"/>
          <w:color w:val="000000" w:themeColor="text1"/>
          <w:sz w:val="20"/>
          <w:szCs w:val="20"/>
        </w:rPr>
      </w:pPr>
      <w:r w:rsidRPr="0098539E">
        <w:rPr>
          <w:rFonts w:hAnsi="ＭＳ 明朝" w:hint="eastAsia"/>
          <w:color w:val="000000" w:themeColor="text1"/>
          <w:sz w:val="20"/>
          <w:szCs w:val="20"/>
        </w:rPr>
        <w:t xml:space="preserve">　　</w:t>
      </w:r>
      <w:r w:rsidR="00E24698" w:rsidRPr="0098539E">
        <w:rPr>
          <w:rFonts w:hAnsi="ＭＳ 明朝" w:hint="eastAsia"/>
          <w:color w:val="000000" w:themeColor="text1"/>
          <w:sz w:val="20"/>
          <w:szCs w:val="20"/>
        </w:rPr>
        <w:t xml:space="preserve">猟友会松前支部福島部会員　</w:t>
      </w:r>
      <w:r w:rsidRPr="0098539E">
        <w:rPr>
          <w:rFonts w:hAnsi="ＭＳ 明朝" w:hint="eastAsia"/>
          <w:color w:val="000000" w:themeColor="text1"/>
          <w:sz w:val="20"/>
          <w:szCs w:val="20"/>
        </w:rPr>
        <w:t xml:space="preserve">　・</w:t>
      </w:r>
      <w:bookmarkStart w:id="9" w:name="_Hlk97027647"/>
      <w:r w:rsidR="00E24698" w:rsidRPr="0098539E">
        <w:rPr>
          <w:rFonts w:hAnsi="ＭＳ 明朝" w:hint="eastAsia"/>
          <w:color w:val="000000" w:themeColor="text1"/>
          <w:sz w:val="20"/>
          <w:szCs w:val="20"/>
        </w:rPr>
        <w:t>消防署</w:t>
      </w:r>
      <w:r w:rsidRPr="0098539E">
        <w:rPr>
          <w:rFonts w:hAnsi="ＭＳ 明朝" w:hint="eastAsia"/>
          <w:color w:val="000000" w:themeColor="text1"/>
          <w:sz w:val="20"/>
          <w:szCs w:val="20"/>
        </w:rPr>
        <w:t xml:space="preserve">　</w:t>
      </w:r>
      <w:bookmarkEnd w:id="9"/>
      <w:r w:rsidRPr="0098539E">
        <w:rPr>
          <w:rFonts w:hAnsi="ＭＳ 明朝" w:hint="eastAsia"/>
          <w:color w:val="000000" w:themeColor="text1"/>
          <w:sz w:val="20"/>
          <w:szCs w:val="20"/>
        </w:rPr>
        <w:t xml:space="preserve">　　　</w:t>
      </w:r>
      <w:r w:rsidR="001C09F2" w:rsidRPr="0098539E">
        <w:rPr>
          <w:rFonts w:hAnsi="ＭＳ 明朝" w:hint="eastAsia"/>
          <w:color w:val="000000" w:themeColor="text1"/>
          <w:sz w:val="20"/>
          <w:szCs w:val="20"/>
        </w:rPr>
        <w:t xml:space="preserve">　産業課長→総務課長</w:t>
      </w:r>
    </w:p>
    <w:p w:rsidR="003673EC" w:rsidRPr="0098539E" w:rsidRDefault="00336A89" w:rsidP="00A4695A">
      <w:pPr>
        <w:rPr>
          <w:rFonts w:hAnsi="ＭＳ 明朝"/>
          <w:color w:val="000000" w:themeColor="text1"/>
          <w:sz w:val="20"/>
          <w:szCs w:val="20"/>
        </w:rPr>
      </w:pPr>
      <w:r w:rsidRPr="0098539E">
        <w:rPr>
          <w:rFonts w:hAnsi="ＭＳ 明朝" w:hint="eastAsia"/>
          <w:color w:val="000000" w:themeColor="text1"/>
          <w:sz w:val="20"/>
          <w:szCs w:val="20"/>
        </w:rPr>
        <w:t xml:space="preserve">　　　　　　　　　　　　　　　　・</w:t>
      </w:r>
      <w:r w:rsidR="00E24698" w:rsidRPr="0098539E">
        <w:rPr>
          <w:rFonts w:hAnsi="ＭＳ 明朝" w:hint="eastAsia"/>
          <w:color w:val="000000" w:themeColor="text1"/>
          <w:sz w:val="20"/>
          <w:szCs w:val="20"/>
        </w:rPr>
        <w:t xml:space="preserve">農　協　</w:t>
      </w:r>
      <w:r w:rsidRPr="0098539E">
        <w:rPr>
          <w:rFonts w:hAnsi="ＭＳ 明朝" w:hint="eastAsia"/>
          <w:color w:val="000000" w:themeColor="text1"/>
          <w:sz w:val="20"/>
          <w:szCs w:val="20"/>
        </w:rPr>
        <w:t xml:space="preserve">　　　　</w:t>
      </w:r>
      <w:r w:rsidR="001C09F2" w:rsidRPr="0098539E">
        <w:rPr>
          <w:rFonts w:hAnsi="ＭＳ 明朝" w:hint="eastAsia"/>
          <w:color w:val="000000" w:themeColor="text1"/>
          <w:sz w:val="20"/>
          <w:szCs w:val="20"/>
        </w:rPr>
        <w:t xml:space="preserve">　◎関係課業務</w:t>
      </w:r>
    </w:p>
    <w:p w:rsidR="00336A89" w:rsidRPr="0098539E" w:rsidRDefault="00336A89" w:rsidP="00A4695A">
      <w:pPr>
        <w:rPr>
          <w:rFonts w:hAnsi="ＭＳ 明朝"/>
          <w:color w:val="000000" w:themeColor="text1"/>
          <w:sz w:val="20"/>
          <w:szCs w:val="20"/>
        </w:rPr>
      </w:pPr>
      <w:r w:rsidRPr="0098539E">
        <w:rPr>
          <w:rFonts w:hAnsi="ＭＳ 明朝" w:hint="eastAsia"/>
          <w:color w:val="000000" w:themeColor="text1"/>
          <w:sz w:val="20"/>
          <w:szCs w:val="20"/>
        </w:rPr>
        <w:t xml:space="preserve">　　　　　　　　　　　　　　　　・</w:t>
      </w:r>
      <w:r w:rsidR="00E24698" w:rsidRPr="0098539E">
        <w:rPr>
          <w:rFonts w:hAnsi="ＭＳ 明朝" w:hint="eastAsia"/>
          <w:color w:val="000000" w:themeColor="text1"/>
          <w:sz w:val="20"/>
          <w:szCs w:val="20"/>
        </w:rPr>
        <w:t>森林組合</w:t>
      </w:r>
      <w:r w:rsidRPr="0098539E">
        <w:rPr>
          <w:rFonts w:hAnsi="ＭＳ 明朝" w:hint="eastAsia"/>
          <w:color w:val="000000" w:themeColor="text1"/>
          <w:sz w:val="20"/>
          <w:szCs w:val="20"/>
        </w:rPr>
        <w:t xml:space="preserve">　　　　</w:t>
      </w:r>
      <w:r w:rsidR="001C09F2" w:rsidRPr="0098539E">
        <w:rPr>
          <w:rFonts w:hAnsi="ＭＳ 明朝" w:hint="eastAsia"/>
          <w:color w:val="000000" w:themeColor="text1"/>
          <w:sz w:val="20"/>
          <w:szCs w:val="20"/>
        </w:rPr>
        <w:t xml:space="preserve">　・産業課（</w:t>
      </w:r>
      <w:r w:rsidR="00E24698" w:rsidRPr="0098539E">
        <w:rPr>
          <w:rFonts w:hAnsi="ＭＳ 明朝" w:hint="eastAsia"/>
          <w:color w:val="000000" w:themeColor="text1"/>
          <w:sz w:val="20"/>
          <w:szCs w:val="20"/>
        </w:rPr>
        <w:t>関係機関や</w:t>
      </w:r>
      <w:r w:rsidR="001C09F2" w:rsidRPr="0098539E">
        <w:rPr>
          <w:rFonts w:hAnsi="ＭＳ 明朝" w:hint="eastAsia"/>
          <w:color w:val="000000" w:themeColor="text1"/>
          <w:sz w:val="20"/>
          <w:szCs w:val="20"/>
        </w:rPr>
        <w:t>各課</w:t>
      </w:r>
      <w:r w:rsidR="00E24698" w:rsidRPr="0098539E">
        <w:rPr>
          <w:rFonts w:hAnsi="ＭＳ 明朝" w:hint="eastAsia"/>
          <w:color w:val="000000" w:themeColor="text1"/>
          <w:sz w:val="20"/>
          <w:szCs w:val="20"/>
        </w:rPr>
        <w:t>との</w:t>
      </w:r>
      <w:r w:rsidR="001C09F2" w:rsidRPr="0098539E">
        <w:rPr>
          <w:rFonts w:hAnsi="ＭＳ 明朝" w:hint="eastAsia"/>
          <w:color w:val="000000" w:themeColor="text1"/>
          <w:sz w:val="20"/>
          <w:szCs w:val="20"/>
        </w:rPr>
        <w:t>調整</w:t>
      </w:r>
      <w:r w:rsidR="00E24698" w:rsidRPr="0098539E">
        <w:rPr>
          <w:rFonts w:hAnsi="ＭＳ 明朝" w:hint="eastAsia"/>
          <w:color w:val="000000" w:themeColor="text1"/>
          <w:sz w:val="20"/>
          <w:szCs w:val="20"/>
        </w:rPr>
        <w:t>、</w:t>
      </w:r>
    </w:p>
    <w:p w:rsidR="00336A89" w:rsidRPr="0098539E" w:rsidRDefault="00336A89" w:rsidP="00A4695A">
      <w:pPr>
        <w:rPr>
          <w:rFonts w:hAnsi="ＭＳ 明朝"/>
          <w:color w:val="000000" w:themeColor="text1"/>
          <w:sz w:val="20"/>
          <w:szCs w:val="20"/>
        </w:rPr>
      </w:pPr>
      <w:r w:rsidRPr="0098539E">
        <w:rPr>
          <w:rFonts w:hAnsi="ＭＳ 明朝" w:hint="eastAsia"/>
          <w:color w:val="000000" w:themeColor="text1"/>
          <w:sz w:val="20"/>
          <w:szCs w:val="20"/>
        </w:rPr>
        <w:t xml:space="preserve">　　　　　　　　　　　　　　　　・</w:t>
      </w:r>
      <w:r w:rsidR="00E24698" w:rsidRPr="0098539E">
        <w:rPr>
          <w:rFonts w:hAnsi="ＭＳ 明朝" w:hint="eastAsia"/>
          <w:color w:val="000000" w:themeColor="text1"/>
          <w:sz w:val="20"/>
          <w:szCs w:val="20"/>
        </w:rPr>
        <w:t xml:space="preserve">振興局　　</w:t>
      </w:r>
      <w:r w:rsidRPr="0098539E">
        <w:rPr>
          <w:rFonts w:hAnsi="ＭＳ 明朝" w:hint="eastAsia"/>
          <w:color w:val="000000" w:themeColor="text1"/>
          <w:sz w:val="20"/>
          <w:szCs w:val="20"/>
        </w:rPr>
        <w:t xml:space="preserve">　　　</w:t>
      </w:r>
      <w:r w:rsidR="001C09F2" w:rsidRPr="0098539E">
        <w:rPr>
          <w:rFonts w:hAnsi="ＭＳ 明朝" w:hint="eastAsia"/>
          <w:color w:val="000000" w:themeColor="text1"/>
          <w:sz w:val="20"/>
          <w:szCs w:val="20"/>
        </w:rPr>
        <w:t xml:space="preserve">　</w:t>
      </w:r>
      <w:r w:rsidR="00E24698" w:rsidRPr="0098539E">
        <w:rPr>
          <w:rFonts w:hAnsi="ＭＳ 明朝" w:hint="eastAsia"/>
          <w:color w:val="000000" w:themeColor="text1"/>
          <w:sz w:val="20"/>
          <w:szCs w:val="20"/>
        </w:rPr>
        <w:t xml:space="preserve">　　　　　ひぐまっぷ更新）</w:t>
      </w:r>
    </w:p>
    <w:p w:rsidR="00336A89" w:rsidRPr="0098539E" w:rsidRDefault="00336A89" w:rsidP="00A4695A">
      <w:pPr>
        <w:rPr>
          <w:rFonts w:hAnsi="ＭＳ 明朝"/>
          <w:color w:val="000000" w:themeColor="text1"/>
          <w:sz w:val="20"/>
          <w:szCs w:val="20"/>
        </w:rPr>
      </w:pPr>
      <w:r w:rsidRPr="0098539E">
        <w:rPr>
          <w:rFonts w:hAnsi="ＭＳ 明朝" w:hint="eastAsia"/>
          <w:color w:val="000000" w:themeColor="text1"/>
          <w:sz w:val="20"/>
          <w:szCs w:val="20"/>
        </w:rPr>
        <w:t xml:space="preserve">　　　　　　　　　　　　　　　　</w:t>
      </w:r>
      <w:r w:rsidR="00E24698" w:rsidRPr="0098539E">
        <w:rPr>
          <w:rFonts w:hAnsi="ＭＳ 明朝" w:hint="eastAsia"/>
          <w:color w:val="000000" w:themeColor="text1"/>
          <w:sz w:val="20"/>
          <w:szCs w:val="20"/>
        </w:rPr>
        <w:t>・森林管理署</w:t>
      </w:r>
      <w:r w:rsidR="001C09F2" w:rsidRPr="0098539E">
        <w:rPr>
          <w:rFonts w:hAnsi="ＭＳ 明朝" w:hint="eastAsia"/>
          <w:color w:val="000000" w:themeColor="text1"/>
          <w:sz w:val="20"/>
          <w:szCs w:val="20"/>
        </w:rPr>
        <w:t xml:space="preserve">　　　　</w:t>
      </w:r>
      <w:r w:rsidR="00E24698" w:rsidRPr="0098539E">
        <w:rPr>
          <w:rFonts w:hAnsi="ＭＳ 明朝" w:hint="eastAsia"/>
          <w:color w:val="000000" w:themeColor="text1"/>
          <w:sz w:val="20"/>
          <w:szCs w:val="20"/>
        </w:rPr>
        <w:t>・総務課（防災無線放送、報道対応、</w:t>
      </w:r>
    </w:p>
    <w:p w:rsidR="00336A89" w:rsidRPr="0098539E" w:rsidRDefault="00336A89" w:rsidP="00A4695A">
      <w:pPr>
        <w:rPr>
          <w:rFonts w:hAnsi="ＭＳ 明朝"/>
          <w:color w:val="000000" w:themeColor="text1"/>
          <w:sz w:val="20"/>
          <w:szCs w:val="20"/>
        </w:rPr>
      </w:pPr>
      <w:r w:rsidRPr="0098539E">
        <w:rPr>
          <w:rFonts w:hAnsi="ＭＳ 明朝" w:hint="eastAsia"/>
          <w:color w:val="000000" w:themeColor="text1"/>
          <w:sz w:val="20"/>
          <w:szCs w:val="20"/>
        </w:rPr>
        <w:t xml:space="preserve">　　　　　　　　　　　　　　　　</w:t>
      </w:r>
      <w:r w:rsidR="001C09F2" w:rsidRPr="0098539E">
        <w:rPr>
          <w:rFonts w:hAnsi="ＭＳ 明朝" w:hint="eastAsia"/>
          <w:color w:val="000000" w:themeColor="text1"/>
          <w:sz w:val="20"/>
          <w:szCs w:val="20"/>
        </w:rPr>
        <w:t xml:space="preserve">　　　　　　　　　　</w:t>
      </w:r>
      <w:r w:rsidR="00E24698" w:rsidRPr="0098539E">
        <w:rPr>
          <w:rFonts w:hAnsi="ＭＳ 明朝" w:hint="eastAsia"/>
          <w:color w:val="000000" w:themeColor="text1"/>
          <w:sz w:val="20"/>
          <w:szCs w:val="20"/>
        </w:rPr>
        <w:t xml:space="preserve">　　　　　町内会への連絡）</w:t>
      </w:r>
    </w:p>
    <w:p w:rsidR="00336A89" w:rsidRPr="0098539E" w:rsidRDefault="00336A89" w:rsidP="00A4695A">
      <w:pPr>
        <w:rPr>
          <w:rFonts w:hAnsi="ＭＳ 明朝"/>
          <w:color w:val="000000" w:themeColor="text1"/>
          <w:sz w:val="20"/>
          <w:szCs w:val="20"/>
        </w:rPr>
      </w:pPr>
      <w:r w:rsidRPr="0098539E">
        <w:rPr>
          <w:rFonts w:hAnsi="ＭＳ 明朝" w:hint="eastAsia"/>
          <w:color w:val="000000" w:themeColor="text1"/>
          <w:sz w:val="20"/>
          <w:szCs w:val="20"/>
        </w:rPr>
        <w:t xml:space="preserve">　</w:t>
      </w:r>
      <w:r w:rsidR="001C09F2" w:rsidRPr="0098539E">
        <w:rPr>
          <w:rFonts w:hAnsi="ＭＳ 明朝" w:hint="eastAsia"/>
          <w:color w:val="000000" w:themeColor="text1"/>
          <w:sz w:val="20"/>
          <w:szCs w:val="20"/>
          <w:u w:val="wave"/>
        </w:rPr>
        <w:t>※緊急性、発生場所等に応じて連絡先の変更有</w:t>
      </w:r>
      <w:r w:rsidR="001C09F2" w:rsidRPr="0098539E">
        <w:rPr>
          <w:rFonts w:hAnsi="ＭＳ 明朝" w:hint="eastAsia"/>
          <w:color w:val="000000" w:themeColor="text1"/>
          <w:sz w:val="20"/>
          <w:szCs w:val="20"/>
        </w:rPr>
        <w:t xml:space="preserve">　　　　・</w:t>
      </w:r>
      <w:r w:rsidR="00E24698" w:rsidRPr="0098539E">
        <w:rPr>
          <w:rFonts w:hAnsi="ＭＳ 明朝" w:hint="eastAsia"/>
          <w:color w:val="000000" w:themeColor="text1"/>
          <w:sz w:val="20"/>
          <w:szCs w:val="20"/>
        </w:rPr>
        <w:t>町民課（保育所への連絡）</w:t>
      </w:r>
    </w:p>
    <w:p w:rsidR="00336A89" w:rsidRPr="0098539E" w:rsidRDefault="001C09F2" w:rsidP="00A4695A">
      <w:pPr>
        <w:rPr>
          <w:rFonts w:hAnsi="ＭＳ 明朝"/>
          <w:color w:val="000000" w:themeColor="text1"/>
          <w:sz w:val="20"/>
          <w:szCs w:val="20"/>
        </w:rPr>
      </w:pPr>
      <w:r w:rsidRPr="0098539E">
        <w:rPr>
          <w:rFonts w:hAnsi="ＭＳ 明朝" w:hint="eastAsia"/>
          <w:color w:val="000000" w:themeColor="text1"/>
          <w:sz w:val="20"/>
          <w:szCs w:val="20"/>
        </w:rPr>
        <w:t xml:space="preserve">　　　　　　　　　　　　　　　　　　　　　　　　　　・教育委員会（学校等への連絡）</w:t>
      </w:r>
    </w:p>
    <w:p w:rsidR="00336A89" w:rsidRPr="0098539E" w:rsidRDefault="00336A89" w:rsidP="00A4695A">
      <w:pPr>
        <w:rPr>
          <w:rFonts w:hAnsi="ＭＳ 明朝"/>
          <w:color w:val="000000" w:themeColor="text1"/>
          <w:sz w:val="20"/>
          <w:szCs w:val="20"/>
        </w:rPr>
      </w:pPr>
    </w:p>
    <w:sectPr w:rsidR="00336A89" w:rsidRPr="0098539E" w:rsidSect="006B0991">
      <w:pgSz w:w="11906" w:h="16838" w:code="9"/>
      <w:pgMar w:top="1418" w:right="1134" w:bottom="851" w:left="1418" w:header="851" w:footer="992" w:gutter="0"/>
      <w:cols w:space="425"/>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9D0" w:rsidRDefault="00FE09D0" w:rsidP="00855D35">
      <w:r>
        <w:separator/>
      </w:r>
    </w:p>
  </w:endnote>
  <w:endnote w:type="continuationSeparator" w:id="0">
    <w:p w:rsidR="00FE09D0" w:rsidRDefault="00FE09D0" w:rsidP="0085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9D0" w:rsidRDefault="00FE09D0" w:rsidP="00855D35">
      <w:r>
        <w:separator/>
      </w:r>
    </w:p>
  </w:footnote>
  <w:footnote w:type="continuationSeparator" w:id="0">
    <w:p w:rsidR="00FE09D0" w:rsidRDefault="00FE09D0" w:rsidP="00855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751FA"/>
    <w:multiLevelType w:val="hybridMultilevel"/>
    <w:tmpl w:val="96A47CC0"/>
    <w:lvl w:ilvl="0" w:tplc="BA40C64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E13C5360" w:tentative="1">
      <w:start w:val="1"/>
      <w:numFmt w:val="bullet"/>
      <w:lvlText w:val=""/>
      <w:lvlJc w:val="left"/>
      <w:pPr>
        <w:tabs>
          <w:tab w:val="num" w:pos="840"/>
        </w:tabs>
        <w:ind w:left="840" w:hanging="420"/>
      </w:pPr>
      <w:rPr>
        <w:rFonts w:ascii="Wingdings" w:hAnsi="Wingdings" w:hint="default"/>
      </w:rPr>
    </w:lvl>
    <w:lvl w:ilvl="2" w:tplc="E3D04C8E" w:tentative="1">
      <w:start w:val="1"/>
      <w:numFmt w:val="bullet"/>
      <w:lvlText w:val=""/>
      <w:lvlJc w:val="left"/>
      <w:pPr>
        <w:tabs>
          <w:tab w:val="num" w:pos="1260"/>
        </w:tabs>
        <w:ind w:left="1260" w:hanging="420"/>
      </w:pPr>
      <w:rPr>
        <w:rFonts w:ascii="Wingdings" w:hAnsi="Wingdings" w:hint="default"/>
      </w:rPr>
    </w:lvl>
    <w:lvl w:ilvl="3" w:tplc="5C106E00" w:tentative="1">
      <w:start w:val="1"/>
      <w:numFmt w:val="bullet"/>
      <w:lvlText w:val=""/>
      <w:lvlJc w:val="left"/>
      <w:pPr>
        <w:tabs>
          <w:tab w:val="num" w:pos="1680"/>
        </w:tabs>
        <w:ind w:left="1680" w:hanging="420"/>
      </w:pPr>
      <w:rPr>
        <w:rFonts w:ascii="Wingdings" w:hAnsi="Wingdings" w:hint="default"/>
      </w:rPr>
    </w:lvl>
    <w:lvl w:ilvl="4" w:tplc="666A6774" w:tentative="1">
      <w:start w:val="1"/>
      <w:numFmt w:val="bullet"/>
      <w:lvlText w:val=""/>
      <w:lvlJc w:val="left"/>
      <w:pPr>
        <w:tabs>
          <w:tab w:val="num" w:pos="2100"/>
        </w:tabs>
        <w:ind w:left="2100" w:hanging="420"/>
      </w:pPr>
      <w:rPr>
        <w:rFonts w:ascii="Wingdings" w:hAnsi="Wingdings" w:hint="default"/>
      </w:rPr>
    </w:lvl>
    <w:lvl w:ilvl="5" w:tplc="2F5C4ADA" w:tentative="1">
      <w:start w:val="1"/>
      <w:numFmt w:val="bullet"/>
      <w:lvlText w:val=""/>
      <w:lvlJc w:val="left"/>
      <w:pPr>
        <w:tabs>
          <w:tab w:val="num" w:pos="2520"/>
        </w:tabs>
        <w:ind w:left="2520" w:hanging="420"/>
      </w:pPr>
      <w:rPr>
        <w:rFonts w:ascii="Wingdings" w:hAnsi="Wingdings" w:hint="default"/>
      </w:rPr>
    </w:lvl>
    <w:lvl w:ilvl="6" w:tplc="F52A03FE" w:tentative="1">
      <w:start w:val="1"/>
      <w:numFmt w:val="bullet"/>
      <w:lvlText w:val=""/>
      <w:lvlJc w:val="left"/>
      <w:pPr>
        <w:tabs>
          <w:tab w:val="num" w:pos="2940"/>
        </w:tabs>
        <w:ind w:left="2940" w:hanging="420"/>
      </w:pPr>
      <w:rPr>
        <w:rFonts w:ascii="Wingdings" w:hAnsi="Wingdings" w:hint="default"/>
      </w:rPr>
    </w:lvl>
    <w:lvl w:ilvl="7" w:tplc="7D7C7374" w:tentative="1">
      <w:start w:val="1"/>
      <w:numFmt w:val="bullet"/>
      <w:lvlText w:val=""/>
      <w:lvlJc w:val="left"/>
      <w:pPr>
        <w:tabs>
          <w:tab w:val="num" w:pos="3360"/>
        </w:tabs>
        <w:ind w:left="3360" w:hanging="420"/>
      </w:pPr>
      <w:rPr>
        <w:rFonts w:ascii="Wingdings" w:hAnsi="Wingdings" w:hint="default"/>
      </w:rPr>
    </w:lvl>
    <w:lvl w:ilvl="8" w:tplc="A04AE99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6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C1"/>
    <w:rsid w:val="0000022A"/>
    <w:rsid w:val="00011695"/>
    <w:rsid w:val="000143F0"/>
    <w:rsid w:val="0001728F"/>
    <w:rsid w:val="00017D30"/>
    <w:rsid w:val="00026C48"/>
    <w:rsid w:val="0004397D"/>
    <w:rsid w:val="00044FD8"/>
    <w:rsid w:val="000518C1"/>
    <w:rsid w:val="00051C6B"/>
    <w:rsid w:val="00054550"/>
    <w:rsid w:val="0006703E"/>
    <w:rsid w:val="00071643"/>
    <w:rsid w:val="000724CB"/>
    <w:rsid w:val="00073F32"/>
    <w:rsid w:val="000772B5"/>
    <w:rsid w:val="00082770"/>
    <w:rsid w:val="000A2C01"/>
    <w:rsid w:val="000B06C7"/>
    <w:rsid w:val="000B08A4"/>
    <w:rsid w:val="000C1D98"/>
    <w:rsid w:val="000C64B5"/>
    <w:rsid w:val="000D26BD"/>
    <w:rsid w:val="000D532C"/>
    <w:rsid w:val="000D5BCC"/>
    <w:rsid w:val="000D610F"/>
    <w:rsid w:val="000E62B1"/>
    <w:rsid w:val="001040DF"/>
    <w:rsid w:val="0011067C"/>
    <w:rsid w:val="00117136"/>
    <w:rsid w:val="00141C6F"/>
    <w:rsid w:val="00144F56"/>
    <w:rsid w:val="001508A2"/>
    <w:rsid w:val="00164862"/>
    <w:rsid w:val="00164CE3"/>
    <w:rsid w:val="00175F0A"/>
    <w:rsid w:val="00195E8B"/>
    <w:rsid w:val="00197066"/>
    <w:rsid w:val="001B1BE2"/>
    <w:rsid w:val="001B7CAD"/>
    <w:rsid w:val="001C09F2"/>
    <w:rsid w:val="001C2A03"/>
    <w:rsid w:val="001C2A39"/>
    <w:rsid w:val="001C70E9"/>
    <w:rsid w:val="001F7E81"/>
    <w:rsid w:val="00216A04"/>
    <w:rsid w:val="00224505"/>
    <w:rsid w:val="002265DD"/>
    <w:rsid w:val="0023365B"/>
    <w:rsid w:val="002361C1"/>
    <w:rsid w:val="00236472"/>
    <w:rsid w:val="00253DE9"/>
    <w:rsid w:val="00254382"/>
    <w:rsid w:val="0026755E"/>
    <w:rsid w:val="002730C0"/>
    <w:rsid w:val="00274466"/>
    <w:rsid w:val="002838FA"/>
    <w:rsid w:val="00285531"/>
    <w:rsid w:val="002865B1"/>
    <w:rsid w:val="002A1B93"/>
    <w:rsid w:val="002A222A"/>
    <w:rsid w:val="002A2C58"/>
    <w:rsid w:val="002A35F2"/>
    <w:rsid w:val="002A4E47"/>
    <w:rsid w:val="002B071C"/>
    <w:rsid w:val="002B6429"/>
    <w:rsid w:val="002F15DF"/>
    <w:rsid w:val="00302E9A"/>
    <w:rsid w:val="00320D48"/>
    <w:rsid w:val="003272E1"/>
    <w:rsid w:val="00331ADE"/>
    <w:rsid w:val="00336A89"/>
    <w:rsid w:val="00342EF6"/>
    <w:rsid w:val="00344FB3"/>
    <w:rsid w:val="00350379"/>
    <w:rsid w:val="00360613"/>
    <w:rsid w:val="003673EC"/>
    <w:rsid w:val="00381125"/>
    <w:rsid w:val="0039002F"/>
    <w:rsid w:val="0039423E"/>
    <w:rsid w:val="00394DD0"/>
    <w:rsid w:val="003A73A1"/>
    <w:rsid w:val="003A7B23"/>
    <w:rsid w:val="003B6A55"/>
    <w:rsid w:val="003D1033"/>
    <w:rsid w:val="003E13D6"/>
    <w:rsid w:val="003E4551"/>
    <w:rsid w:val="003E6856"/>
    <w:rsid w:val="003F1D62"/>
    <w:rsid w:val="003F567A"/>
    <w:rsid w:val="004114B2"/>
    <w:rsid w:val="004124C7"/>
    <w:rsid w:val="00414AA8"/>
    <w:rsid w:val="004234AC"/>
    <w:rsid w:val="0042507C"/>
    <w:rsid w:val="00443BEF"/>
    <w:rsid w:val="00445114"/>
    <w:rsid w:val="004453E7"/>
    <w:rsid w:val="00482773"/>
    <w:rsid w:val="00492959"/>
    <w:rsid w:val="004A5C83"/>
    <w:rsid w:val="004A7E3B"/>
    <w:rsid w:val="004B3760"/>
    <w:rsid w:val="004C38AE"/>
    <w:rsid w:val="004D7ACF"/>
    <w:rsid w:val="004E1739"/>
    <w:rsid w:val="004E4358"/>
    <w:rsid w:val="004E567F"/>
    <w:rsid w:val="004F4A17"/>
    <w:rsid w:val="004F5693"/>
    <w:rsid w:val="00512530"/>
    <w:rsid w:val="00521B47"/>
    <w:rsid w:val="00531DEE"/>
    <w:rsid w:val="005328A9"/>
    <w:rsid w:val="005411B6"/>
    <w:rsid w:val="00554A9E"/>
    <w:rsid w:val="005577E7"/>
    <w:rsid w:val="00571381"/>
    <w:rsid w:val="0057281E"/>
    <w:rsid w:val="00574530"/>
    <w:rsid w:val="00582593"/>
    <w:rsid w:val="005853DF"/>
    <w:rsid w:val="005926F9"/>
    <w:rsid w:val="00594A32"/>
    <w:rsid w:val="005A44A8"/>
    <w:rsid w:val="005B7486"/>
    <w:rsid w:val="005C3A8D"/>
    <w:rsid w:val="005D57AD"/>
    <w:rsid w:val="005D5FB8"/>
    <w:rsid w:val="005E00EB"/>
    <w:rsid w:val="005E19E4"/>
    <w:rsid w:val="005E2AF3"/>
    <w:rsid w:val="005E3B84"/>
    <w:rsid w:val="005F233F"/>
    <w:rsid w:val="005F3B17"/>
    <w:rsid w:val="0060121A"/>
    <w:rsid w:val="0060516D"/>
    <w:rsid w:val="006063BD"/>
    <w:rsid w:val="00640523"/>
    <w:rsid w:val="00641DC0"/>
    <w:rsid w:val="006577D1"/>
    <w:rsid w:val="00657AE5"/>
    <w:rsid w:val="006626E7"/>
    <w:rsid w:val="006967B6"/>
    <w:rsid w:val="006A531E"/>
    <w:rsid w:val="006B0991"/>
    <w:rsid w:val="006B391E"/>
    <w:rsid w:val="006B3D4C"/>
    <w:rsid w:val="006C07D0"/>
    <w:rsid w:val="006C6EE5"/>
    <w:rsid w:val="006F1FA8"/>
    <w:rsid w:val="006F3073"/>
    <w:rsid w:val="006F664D"/>
    <w:rsid w:val="00713B24"/>
    <w:rsid w:val="007173CA"/>
    <w:rsid w:val="007416B0"/>
    <w:rsid w:val="00746C61"/>
    <w:rsid w:val="007501EA"/>
    <w:rsid w:val="0075272C"/>
    <w:rsid w:val="00756069"/>
    <w:rsid w:val="00764D42"/>
    <w:rsid w:val="00780838"/>
    <w:rsid w:val="00784490"/>
    <w:rsid w:val="0078619A"/>
    <w:rsid w:val="007919EE"/>
    <w:rsid w:val="007A0ADD"/>
    <w:rsid w:val="007A7620"/>
    <w:rsid w:val="007A7D39"/>
    <w:rsid w:val="007B0F38"/>
    <w:rsid w:val="007B37AA"/>
    <w:rsid w:val="007C158B"/>
    <w:rsid w:val="007C3EEB"/>
    <w:rsid w:val="007F4583"/>
    <w:rsid w:val="0080330A"/>
    <w:rsid w:val="0080605C"/>
    <w:rsid w:val="008061D8"/>
    <w:rsid w:val="0081133F"/>
    <w:rsid w:val="0081166D"/>
    <w:rsid w:val="0082600B"/>
    <w:rsid w:val="00840F7A"/>
    <w:rsid w:val="00843C2E"/>
    <w:rsid w:val="0084650D"/>
    <w:rsid w:val="00846E0E"/>
    <w:rsid w:val="008517A9"/>
    <w:rsid w:val="00855D35"/>
    <w:rsid w:val="008634D1"/>
    <w:rsid w:val="0086354E"/>
    <w:rsid w:val="00864900"/>
    <w:rsid w:val="00873C25"/>
    <w:rsid w:val="00875013"/>
    <w:rsid w:val="008754F4"/>
    <w:rsid w:val="00892075"/>
    <w:rsid w:val="008A6BC4"/>
    <w:rsid w:val="008A73C6"/>
    <w:rsid w:val="008B2518"/>
    <w:rsid w:val="008B3A49"/>
    <w:rsid w:val="008C7418"/>
    <w:rsid w:val="008C7E1F"/>
    <w:rsid w:val="008D046D"/>
    <w:rsid w:val="008D5FE2"/>
    <w:rsid w:val="008D6732"/>
    <w:rsid w:val="009325A1"/>
    <w:rsid w:val="00932F32"/>
    <w:rsid w:val="009340C9"/>
    <w:rsid w:val="009357D0"/>
    <w:rsid w:val="00941277"/>
    <w:rsid w:val="00951751"/>
    <w:rsid w:val="009530DA"/>
    <w:rsid w:val="00957182"/>
    <w:rsid w:val="00970356"/>
    <w:rsid w:val="009814B5"/>
    <w:rsid w:val="0098539E"/>
    <w:rsid w:val="00985710"/>
    <w:rsid w:val="0099427A"/>
    <w:rsid w:val="009A3031"/>
    <w:rsid w:val="009A5A31"/>
    <w:rsid w:val="009A7C99"/>
    <w:rsid w:val="009A7DE7"/>
    <w:rsid w:val="009B0EB1"/>
    <w:rsid w:val="009C302B"/>
    <w:rsid w:val="009C413F"/>
    <w:rsid w:val="009C4C7F"/>
    <w:rsid w:val="009C6352"/>
    <w:rsid w:val="009C7563"/>
    <w:rsid w:val="009E52C1"/>
    <w:rsid w:val="009E6B67"/>
    <w:rsid w:val="009E7FE1"/>
    <w:rsid w:val="009F283D"/>
    <w:rsid w:val="009F785E"/>
    <w:rsid w:val="00A01478"/>
    <w:rsid w:val="00A12D87"/>
    <w:rsid w:val="00A13765"/>
    <w:rsid w:val="00A1648C"/>
    <w:rsid w:val="00A22EC1"/>
    <w:rsid w:val="00A25619"/>
    <w:rsid w:val="00A25817"/>
    <w:rsid w:val="00A35EBD"/>
    <w:rsid w:val="00A41C96"/>
    <w:rsid w:val="00A4695A"/>
    <w:rsid w:val="00A477AD"/>
    <w:rsid w:val="00A81D96"/>
    <w:rsid w:val="00A865C6"/>
    <w:rsid w:val="00AB42BC"/>
    <w:rsid w:val="00AC5D42"/>
    <w:rsid w:val="00AD22B4"/>
    <w:rsid w:val="00AE11C0"/>
    <w:rsid w:val="00AE33AC"/>
    <w:rsid w:val="00AE6472"/>
    <w:rsid w:val="00B02D62"/>
    <w:rsid w:val="00B048D7"/>
    <w:rsid w:val="00B131F3"/>
    <w:rsid w:val="00B170FB"/>
    <w:rsid w:val="00B246AB"/>
    <w:rsid w:val="00B272E1"/>
    <w:rsid w:val="00B401A0"/>
    <w:rsid w:val="00B40D9F"/>
    <w:rsid w:val="00B550C9"/>
    <w:rsid w:val="00B55F08"/>
    <w:rsid w:val="00B56BE1"/>
    <w:rsid w:val="00B610EB"/>
    <w:rsid w:val="00B638AE"/>
    <w:rsid w:val="00B66810"/>
    <w:rsid w:val="00B922A1"/>
    <w:rsid w:val="00BA3FB8"/>
    <w:rsid w:val="00BA62F8"/>
    <w:rsid w:val="00BB28A5"/>
    <w:rsid w:val="00BB4D65"/>
    <w:rsid w:val="00BB5C9A"/>
    <w:rsid w:val="00BF3C33"/>
    <w:rsid w:val="00BF433C"/>
    <w:rsid w:val="00C057BE"/>
    <w:rsid w:val="00C07567"/>
    <w:rsid w:val="00C12A0D"/>
    <w:rsid w:val="00C14B82"/>
    <w:rsid w:val="00C15752"/>
    <w:rsid w:val="00C1729F"/>
    <w:rsid w:val="00C20CC5"/>
    <w:rsid w:val="00C32063"/>
    <w:rsid w:val="00C6137B"/>
    <w:rsid w:val="00C65849"/>
    <w:rsid w:val="00C724ED"/>
    <w:rsid w:val="00C73330"/>
    <w:rsid w:val="00C757C5"/>
    <w:rsid w:val="00C825BD"/>
    <w:rsid w:val="00C856A3"/>
    <w:rsid w:val="00CB662E"/>
    <w:rsid w:val="00CB679A"/>
    <w:rsid w:val="00CB6F3F"/>
    <w:rsid w:val="00CC1FAE"/>
    <w:rsid w:val="00CC58FD"/>
    <w:rsid w:val="00CC7B3E"/>
    <w:rsid w:val="00CE3BCB"/>
    <w:rsid w:val="00CE6636"/>
    <w:rsid w:val="00D03A74"/>
    <w:rsid w:val="00D04894"/>
    <w:rsid w:val="00D05277"/>
    <w:rsid w:val="00D2283D"/>
    <w:rsid w:val="00D34A32"/>
    <w:rsid w:val="00D35827"/>
    <w:rsid w:val="00D36BAC"/>
    <w:rsid w:val="00D44A4E"/>
    <w:rsid w:val="00D569D7"/>
    <w:rsid w:val="00D62965"/>
    <w:rsid w:val="00D66EDD"/>
    <w:rsid w:val="00D67556"/>
    <w:rsid w:val="00D80996"/>
    <w:rsid w:val="00D93CF3"/>
    <w:rsid w:val="00DA2CA6"/>
    <w:rsid w:val="00DA7140"/>
    <w:rsid w:val="00DB427C"/>
    <w:rsid w:val="00DC257A"/>
    <w:rsid w:val="00DD002D"/>
    <w:rsid w:val="00DE00A2"/>
    <w:rsid w:val="00DE0C3F"/>
    <w:rsid w:val="00DE0DE2"/>
    <w:rsid w:val="00DE1F61"/>
    <w:rsid w:val="00DE4D31"/>
    <w:rsid w:val="00DE5661"/>
    <w:rsid w:val="00DF3336"/>
    <w:rsid w:val="00DF63E9"/>
    <w:rsid w:val="00E01B8F"/>
    <w:rsid w:val="00E062BD"/>
    <w:rsid w:val="00E22E51"/>
    <w:rsid w:val="00E24698"/>
    <w:rsid w:val="00E355D4"/>
    <w:rsid w:val="00E4228D"/>
    <w:rsid w:val="00E470A8"/>
    <w:rsid w:val="00E4767D"/>
    <w:rsid w:val="00E53488"/>
    <w:rsid w:val="00E61D11"/>
    <w:rsid w:val="00E62F91"/>
    <w:rsid w:val="00E6405B"/>
    <w:rsid w:val="00E65047"/>
    <w:rsid w:val="00E84B71"/>
    <w:rsid w:val="00E85E61"/>
    <w:rsid w:val="00E931EA"/>
    <w:rsid w:val="00EA0F5F"/>
    <w:rsid w:val="00EA1BF2"/>
    <w:rsid w:val="00EB0E9D"/>
    <w:rsid w:val="00EB3188"/>
    <w:rsid w:val="00EC2B4E"/>
    <w:rsid w:val="00EC4813"/>
    <w:rsid w:val="00ED0B45"/>
    <w:rsid w:val="00ED209E"/>
    <w:rsid w:val="00EE0B37"/>
    <w:rsid w:val="00EE31A2"/>
    <w:rsid w:val="00EE7D1A"/>
    <w:rsid w:val="00EF797D"/>
    <w:rsid w:val="00F027D8"/>
    <w:rsid w:val="00F1662C"/>
    <w:rsid w:val="00F220C5"/>
    <w:rsid w:val="00F2777B"/>
    <w:rsid w:val="00F3431E"/>
    <w:rsid w:val="00F36073"/>
    <w:rsid w:val="00F47779"/>
    <w:rsid w:val="00F502B7"/>
    <w:rsid w:val="00F50A4B"/>
    <w:rsid w:val="00F50B7E"/>
    <w:rsid w:val="00F5404C"/>
    <w:rsid w:val="00F57CD2"/>
    <w:rsid w:val="00F640E8"/>
    <w:rsid w:val="00F80E88"/>
    <w:rsid w:val="00F87C36"/>
    <w:rsid w:val="00FB4AB6"/>
    <w:rsid w:val="00FB7B00"/>
    <w:rsid w:val="00FC06F3"/>
    <w:rsid w:val="00FD0282"/>
    <w:rsid w:val="00FD204B"/>
    <w:rsid w:val="00FD44A7"/>
    <w:rsid w:val="00FE025F"/>
    <w:rsid w:val="00FE09D0"/>
    <w:rsid w:val="00FE4655"/>
    <w:rsid w:val="00FE4E77"/>
    <w:rsid w:val="00FE71D6"/>
    <w:rsid w:val="00FF170D"/>
    <w:rsid w:val="00FF37C8"/>
    <w:rsid w:val="00FF3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1C02934-B4E8-4CF4-9EC5-4724DFC3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8A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8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577D1"/>
    <w:pPr>
      <w:tabs>
        <w:tab w:val="center" w:pos="4252"/>
        <w:tab w:val="right" w:pos="8504"/>
      </w:tabs>
      <w:snapToGrid w:val="0"/>
    </w:pPr>
  </w:style>
  <w:style w:type="character" w:customStyle="1" w:styleId="a5">
    <w:name w:val="ヘッダー (文字)"/>
    <w:link w:val="a4"/>
    <w:rsid w:val="006577D1"/>
    <w:rPr>
      <w:rFonts w:ascii="ＭＳ 明朝"/>
      <w:kern w:val="2"/>
      <w:sz w:val="22"/>
      <w:szCs w:val="22"/>
    </w:rPr>
  </w:style>
  <w:style w:type="paragraph" w:styleId="a6">
    <w:name w:val="footer"/>
    <w:basedOn w:val="a"/>
    <w:link w:val="a7"/>
    <w:rsid w:val="006577D1"/>
    <w:pPr>
      <w:tabs>
        <w:tab w:val="center" w:pos="4252"/>
        <w:tab w:val="right" w:pos="8504"/>
      </w:tabs>
      <w:snapToGrid w:val="0"/>
    </w:pPr>
  </w:style>
  <w:style w:type="character" w:customStyle="1" w:styleId="a7">
    <w:name w:val="フッター (文字)"/>
    <w:link w:val="a6"/>
    <w:rsid w:val="006577D1"/>
    <w:rPr>
      <w:rFonts w:ascii="ＭＳ 明朝"/>
      <w:kern w:val="2"/>
      <w:sz w:val="22"/>
      <w:szCs w:val="22"/>
    </w:rPr>
  </w:style>
  <w:style w:type="paragraph" w:customStyle="1" w:styleId="a8">
    <w:name w:val="一太郎"/>
    <w:rsid w:val="00B40D9F"/>
    <w:pPr>
      <w:widowControl w:val="0"/>
      <w:wordWrap w:val="0"/>
      <w:autoSpaceDE w:val="0"/>
      <w:autoSpaceDN w:val="0"/>
      <w:adjustRightInd w:val="0"/>
      <w:spacing w:line="339" w:lineRule="exact"/>
      <w:jc w:val="both"/>
    </w:pPr>
    <w:rPr>
      <w:rFonts w:ascii="Times New Roman" w:eastAsia="ＭＳ ゴシック" w:hAnsi="Times New Roman" w:cs="ＭＳ ゴシック"/>
      <w:spacing w:val="1"/>
      <w:sz w:val="24"/>
      <w:szCs w:val="24"/>
    </w:rPr>
  </w:style>
  <w:style w:type="paragraph" w:styleId="a9">
    <w:name w:val="Balloon Text"/>
    <w:basedOn w:val="a"/>
    <w:link w:val="aa"/>
    <w:uiPriority w:val="99"/>
    <w:semiHidden/>
    <w:unhideWhenUsed/>
    <w:rsid w:val="003A7B23"/>
    <w:rPr>
      <w:rFonts w:ascii="Arial" w:eastAsia="ＭＳ ゴシック" w:hAnsi="Arial"/>
      <w:sz w:val="18"/>
      <w:szCs w:val="18"/>
    </w:rPr>
  </w:style>
  <w:style w:type="character" w:customStyle="1" w:styleId="aa">
    <w:name w:val="吹き出し (文字)"/>
    <w:link w:val="a9"/>
    <w:uiPriority w:val="99"/>
    <w:semiHidden/>
    <w:rsid w:val="003A7B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3D0E4-B783-4893-8FC7-FD53D8AC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6775</Words>
  <Characters>1180</Characters>
  <Application>Microsoft Office Word</Application>
  <DocSecurity>0</DocSecurity>
  <Lines>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管藤 周平</dc:creator>
  <cp:keywords/>
  <cp:lastModifiedBy>要田 吾朗</cp:lastModifiedBy>
  <cp:revision>2</cp:revision>
  <cp:lastPrinted>2022-03-16T08:21:00Z</cp:lastPrinted>
  <dcterms:created xsi:type="dcterms:W3CDTF">2022-04-05T05:19:00Z</dcterms:created>
  <dcterms:modified xsi:type="dcterms:W3CDTF">2022-04-05T05:19:00Z</dcterms:modified>
</cp:coreProperties>
</file>